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2A84" w:rsidRDefault="000E2A84" w:rsidP="000E2A84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2A84" w:rsidRDefault="000E2A84" w:rsidP="000E2A84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2A84" w:rsidRDefault="000E2A84" w:rsidP="000E2A84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0E2A84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sz w:val="28"/>
          <w:szCs w:val="28"/>
        </w:rPr>
        <w:t>СОДЕРЖАНИЕ</w:t>
      </w:r>
    </w:p>
    <w:sdt>
      <w:sdtPr>
        <w:id w:val="5335118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 w:val="0"/>
          <w:bCs w:val="0"/>
          <w:sz w:val="22"/>
          <w:szCs w:val="22"/>
        </w:rPr>
      </w:sdtEndPr>
      <w:sdtContent>
        <w:p w:rsidR="001C475B" w:rsidRDefault="001C475B">
          <w:pPr>
            <w:pStyle w:val="a9"/>
          </w:pPr>
        </w:p>
        <w:p w:rsidR="00142AE7" w:rsidRPr="00142AE7" w:rsidRDefault="001C475B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8131351" w:history="1">
            <w:r w:rsidR="00142AE7"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 Результаты гидравлических расчетов  тепловых сетей от  ТЭЦ-2</w:t>
            </w:r>
            <w:r w:rsidR="00142AE7"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42AE7"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42AE7"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_Toc448131351 \h </w:instrText>
            </w:r>
            <w:r w:rsidR="00142AE7"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42AE7"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142AE7"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142AE7"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2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В.2 Результаты гидравлических расчетов тепловых сетей от Котельной №10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_Toc448131352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3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В.3 Результаты гидравлических расчетов тепловых сетей от Котельной №9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_Toc448131353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24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4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В.4 Результаты гидравлических расчетов тепловых сетей от Котельной №22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_Toc448131354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28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5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В.5  Результаты гидравлических расчетов тепловых сетей от Котельной №52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_Toc448131355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32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6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В.6  Результаты гидравлических расчетов тепловых сетей от Котельной №36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_Toc448131356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36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7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В.7  Результаты гидравлических расчетов тепловых сетей от Котельной №1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_Toc448131357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40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8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В.8  Результаты гидравлических расчетов тепловых сетей от ПГУ-235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_Toc448131358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44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59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В.9  Результаты гидравлических расчетов тепловых сетей от Котельной №53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_Toc448131359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53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60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В.10  Результаты гидравлических расчетов тепловых сетей от Котельной « Покровская»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_Toc448131360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57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61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В.11 Результаты гидравлических расчетов тепловых сетей от Котельной №51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_Toc448131361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61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62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В.12 Результаты гидравлических расчетов тепловых сетей от Котельной №2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_Toc448131362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66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63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В.13 Результаты гидравлических расчетов тепловых сетей от Котельной №6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_Toc448131363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71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64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В.14  Результаты гидравлических расчетов тепловых сетей от Котельной №21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_Toc448131364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75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Pr="00142AE7" w:rsidRDefault="00142AE7">
          <w:pPr>
            <w:pStyle w:val="11"/>
            <w:tabs>
              <w:tab w:val="right" w:leader="dot" w:pos="948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48131365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В.15  Результаты гидравлических расчетов тепловых сетей от Котельной №15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_Toc448131365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80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42AE7" w:rsidRDefault="00142AE7">
          <w:pPr>
            <w:pStyle w:val="11"/>
            <w:tabs>
              <w:tab w:val="right" w:leader="dot" w:pos="9488"/>
            </w:tabs>
            <w:rPr>
              <w:rFonts w:eastAsiaTheme="minorEastAsia"/>
              <w:noProof/>
              <w:lang w:eastAsia="ru-RU"/>
            </w:rPr>
          </w:pPr>
          <w:hyperlink w:anchor="_Toc448131366" w:history="1">
            <w:r w:rsidRPr="00142AE7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В.16  Результаты гидравлических расчетов тепловых сетей от Котельной №16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_Toc448131366 \h </w:instrTex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84</w:t>
            </w:r>
            <w:r w:rsidRPr="00142AE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C475B" w:rsidRDefault="001C475B">
          <w:r>
            <w:fldChar w:fldCharType="end"/>
          </w:r>
        </w:p>
      </w:sdtContent>
    </w:sdt>
    <w:p w:rsidR="000E2A84" w:rsidRDefault="000E2A84" w:rsidP="000E2A84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2A84" w:rsidRDefault="000E2A84" w:rsidP="000E2A84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2A84" w:rsidRDefault="000E2A84" w:rsidP="00AF1068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2590E" w:rsidRDefault="0072590E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72590E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AF1068" w:rsidRDefault="00AF1068" w:rsidP="00FF03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0C19C6" w:rsidRDefault="0072590E" w:rsidP="000E2A84">
      <w:pPr>
        <w:pStyle w:val="1"/>
      </w:pPr>
      <w:bookmarkStart w:id="0" w:name="_Toc448131351"/>
      <w:r>
        <w:t>В.1 Результаты гидравлических расчетов  тепловых сетей от  ТЭЦ-2</w:t>
      </w:r>
      <w:bookmarkEnd w:id="0"/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P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555721" w:rsidRDefault="000C19C6" w:rsidP="000C19C6">
      <w:pPr>
        <w:tabs>
          <w:tab w:val="left" w:pos="3360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</w:p>
    <w:p w:rsidR="000C19C6" w:rsidRDefault="000C19C6" w:rsidP="000C19C6">
      <w:pPr>
        <w:tabs>
          <w:tab w:val="left" w:pos="3360"/>
        </w:tabs>
        <w:rPr>
          <w:rFonts w:ascii="Arial-BoldMT" w:hAnsi="Arial-BoldMT" w:cs="Arial-BoldMT"/>
          <w:sz w:val="28"/>
          <w:szCs w:val="28"/>
        </w:rPr>
      </w:pPr>
    </w:p>
    <w:p w:rsidR="000C19C6" w:rsidRDefault="000C19C6" w:rsidP="000C19C6">
      <w:pPr>
        <w:tabs>
          <w:tab w:val="left" w:pos="3360"/>
        </w:tabs>
        <w:rPr>
          <w:rFonts w:ascii="Arial-BoldMT" w:hAnsi="Arial-BoldMT" w:cs="Arial-BoldMT"/>
          <w:sz w:val="28"/>
          <w:szCs w:val="28"/>
        </w:rPr>
      </w:pPr>
    </w:p>
    <w:p w:rsidR="000C19C6" w:rsidRDefault="000C19C6" w:rsidP="000C19C6">
      <w:pPr>
        <w:tabs>
          <w:tab w:val="left" w:pos="3360"/>
        </w:tabs>
        <w:rPr>
          <w:rFonts w:ascii="Arial-BoldMT" w:hAnsi="Arial-BoldMT" w:cs="Arial-BoldMT"/>
          <w:sz w:val="28"/>
          <w:szCs w:val="28"/>
        </w:rPr>
        <w:sectPr w:rsidR="000C19C6" w:rsidSect="00AF1068">
          <w:footerReference w:type="default" r:id="rId7"/>
          <w:pgSz w:w="11906" w:h="16838"/>
          <w:pgMar w:top="1134" w:right="707" w:bottom="1134" w:left="1701" w:header="708" w:footer="708" w:gutter="0"/>
          <w:cols w:space="708"/>
          <w:docGrid w:linePitch="360"/>
        </w:sectPr>
      </w:pPr>
    </w:p>
    <w:p w:rsidR="000C19C6" w:rsidRDefault="005A1B1A" w:rsidP="005A1B1A">
      <w:pPr>
        <w:tabs>
          <w:tab w:val="left" w:pos="3360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1590215</wp:posOffset>
            </wp:positionH>
            <wp:positionV relativeFrom="paragraph">
              <wp:posOffset>4423</wp:posOffset>
            </wp:positionV>
            <wp:extent cx="6371240" cy="6873766"/>
            <wp:effectExtent l="19050" t="0" r="0" b="0"/>
            <wp:wrapNone/>
            <wp:docPr id="2" name="Рисунок 0" descr="БХ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.bmp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1240" cy="6873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19C6" w:rsidRDefault="000C19C6" w:rsidP="000C19C6">
      <w:pPr>
        <w:tabs>
          <w:tab w:val="left" w:pos="3360"/>
        </w:tabs>
        <w:rPr>
          <w:rFonts w:ascii="Arial-BoldMT" w:hAnsi="Arial-BoldMT" w:cs="Arial-BoldMT"/>
          <w:sz w:val="28"/>
          <w:szCs w:val="28"/>
        </w:rPr>
      </w:pPr>
    </w:p>
    <w:p w:rsidR="000C19C6" w:rsidRDefault="000C19C6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sz w:val="28"/>
          <w:szCs w:val="28"/>
        </w:rPr>
      </w:pPr>
    </w:p>
    <w:p w:rsidR="005A1B1A" w:rsidRDefault="005A1B1A" w:rsidP="000C19C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A1B1A" w:rsidRDefault="005A1B1A" w:rsidP="000C19C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A1B1A" w:rsidRDefault="005A1B1A" w:rsidP="000C19C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1C475B" w:rsidRDefault="001C475B" w:rsidP="000C19C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1C475B" w:rsidRDefault="001C475B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5A1B1A" w:rsidRDefault="005A1B1A" w:rsidP="00FF0340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В.1.1 - Схема гидравлического расчета тепловых сетей от ТЭЦ-2  до потребителя по ул. Б. Хмельницкого, 1А</w:t>
      </w:r>
    </w:p>
    <w:p w:rsidR="001C475B" w:rsidRDefault="001C475B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5A1B1A" w:rsidRDefault="005A1B1A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В.1.2 - Пьезометрический график от ТЭЦ-2  до потребителя по ул. Б. Хмельницкого, 1А</w:t>
      </w:r>
    </w:p>
    <w:p w:rsidR="005A1B1A" w:rsidRDefault="005A1B1A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5A1B1A" w:rsidRDefault="005A1B1A" w:rsidP="005A1B1A">
      <w:pPr>
        <w:rPr>
          <w:rFonts w:ascii="Arial-BoldMT" w:hAnsi="Arial-BoldMT" w:cs="Arial-BoldMT"/>
          <w:sz w:val="28"/>
          <w:szCs w:val="28"/>
        </w:rPr>
      </w:pPr>
    </w:p>
    <w:p w:rsidR="00E63C42" w:rsidRDefault="00E63C42" w:rsidP="005A1B1A">
      <w:pPr>
        <w:tabs>
          <w:tab w:val="left" w:pos="1059"/>
        </w:tabs>
        <w:ind w:left="709"/>
        <w:jc w:val="center"/>
        <w:rPr>
          <w:rFonts w:ascii="Arial-BoldMT" w:hAnsi="Arial-BoldMT" w:cs="Arial-BoldMT"/>
          <w:sz w:val="28"/>
          <w:szCs w:val="28"/>
        </w:rPr>
        <w:sectPr w:rsidR="00E63C42" w:rsidSect="001C475B">
          <w:pgSz w:w="16838" w:h="11906" w:orient="landscape"/>
          <w:pgMar w:top="142" w:right="1134" w:bottom="142" w:left="1134" w:header="708" w:footer="0" w:gutter="0"/>
          <w:cols w:space="708"/>
          <w:docGrid w:linePitch="360"/>
        </w:sectPr>
      </w:pPr>
    </w:p>
    <w:p w:rsidR="000C19C6" w:rsidRDefault="005A1B1A" w:rsidP="005A1B1A">
      <w:pPr>
        <w:tabs>
          <w:tab w:val="left" w:pos="1059"/>
        </w:tabs>
        <w:ind w:left="709"/>
        <w:jc w:val="center"/>
        <w:rPr>
          <w:rFonts w:ascii="Arial-BoldMT" w:hAnsi="Arial-BoldMT" w:cs="Arial-BoldMT"/>
          <w:sz w:val="28"/>
          <w:szCs w:val="28"/>
        </w:rPr>
        <w:sectPr w:rsidR="000C19C6" w:rsidSect="00E63C42">
          <w:type w:val="continuous"/>
          <w:pgSz w:w="16838" w:h="11906" w:orient="landscape"/>
          <w:pgMar w:top="142" w:right="1134" w:bottom="142" w:left="1134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48678" cy="4729656"/>
            <wp:effectExtent l="19050" t="0" r="0" b="0"/>
            <wp:docPr id="4" name="Рисунок 1" descr="F:\Том 1 Книга 3\ПЬЕЗОГРАФИКИ\БХм1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ом 1 Книга 3\ПЬЕЗОГРАФИКИ\БХм1А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31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C42" w:rsidRDefault="005A1B1A" w:rsidP="00FF0340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В.1.1 – Расчетные параметры к пьезометрическому графику </w:t>
      </w:r>
      <w:r w:rsidR="00E63C42">
        <w:rPr>
          <w:rFonts w:ascii="Arial-BoldMT" w:hAnsi="Arial-BoldMT" w:cs="Arial-BoldMT"/>
          <w:b/>
          <w:bCs/>
          <w:sz w:val="20"/>
          <w:szCs w:val="20"/>
        </w:rPr>
        <w:t>от ТЭЦ-2  до потребителя по ул. Б. Хмельницкого, 1А</w:t>
      </w:r>
    </w:p>
    <w:tbl>
      <w:tblPr>
        <w:tblW w:w="13729" w:type="dxa"/>
        <w:tblInd w:w="81" w:type="dxa"/>
        <w:tblLook w:val="04A0"/>
      </w:tblPr>
      <w:tblGrid>
        <w:gridCol w:w="762"/>
        <w:gridCol w:w="1130"/>
        <w:gridCol w:w="1231"/>
        <w:gridCol w:w="1138"/>
        <w:gridCol w:w="1169"/>
        <w:gridCol w:w="1169"/>
        <w:gridCol w:w="1130"/>
        <w:gridCol w:w="1130"/>
        <w:gridCol w:w="1130"/>
        <w:gridCol w:w="1130"/>
        <w:gridCol w:w="867"/>
        <w:gridCol w:w="867"/>
        <w:gridCol w:w="855"/>
        <w:gridCol w:w="855"/>
      </w:tblGrid>
      <w:tr w:rsidR="00E63C42" w:rsidRPr="00E63C42" w:rsidTr="00E63C42">
        <w:trPr>
          <w:trHeight w:val="1290"/>
        </w:trPr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1" w:name="RANGE!A1:N24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1"/>
            <w:proofErr w:type="gramEnd"/>
          </w:p>
        </w:tc>
        <w:tc>
          <w:tcPr>
            <w:tcW w:w="10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114.9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ТЭЦ-2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ЮВ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1261.844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-1309.918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-0.742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114.0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ЮВ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УТК-1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1261.7627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-1309.999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-0.742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113.2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II ПС-3с (байп.50)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1260.1824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-1311.571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-0.743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348.8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112.8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УТК-4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1260.1785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-1311.575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-0.743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112.7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0.806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УТК-4-1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1259.7407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-1312.01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-0.744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817.9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75.8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ТК-22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1259.7391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-1312.012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30.907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5.523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34.353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6.138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-1.801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67.9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Перем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К-23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ТК23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1258.6627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-1313.42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5.098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1.187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1.173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-0.961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680.7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ТК23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 ПНС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1258.6626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-1162.097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3.609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3.798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-1.596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(проезд в гаражи)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1258.0945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-1162.441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5.615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17.362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4.822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-1.596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(проезд в гаражи)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подъём (проезд в гаражи)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1257.9571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-1162.59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17.358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4.824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-1.596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810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40.1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подъём (проезд в гаражи)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1257.9422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-1162.606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13.921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4.298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15.624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4.824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1.796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-1.596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41.7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 (Б-1)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1257.3978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-1163.173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17.343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4.829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1.869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-1.597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432.9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42.3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IIпс-5с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617.4197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-568.0453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1.159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88.8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42.4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УТ8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Моздокская)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601.7476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-553.3075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-0.76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100.7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Моздокская)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подъем (ул. 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Моздокская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601.7026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-553.3524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-0.76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505.8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Н. О. 74)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597.6964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-550.0623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1.283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-0.755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26.5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Н. О. 74)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 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597.4406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-550.3181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1.282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-0.756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 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(проезд)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362.6212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-339.1877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-0.466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43.4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(проезд)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подъём (проезд ул. Н. О. 72)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362.5746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-339.2342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-0.466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43.4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IIпс7c (байп.150)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(о6)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362.5222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-339.2866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-0.466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(о6)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(проезд Н. О. 68)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315.0696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-293.3804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-0.403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(проезд Н. О. 68)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подъём (проезд Н. О. 68)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315.0018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-293.4481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-0.403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подъём (проезд Н. О. 68)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УТ-14 (о5)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314.9988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-293.4512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-0.403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УТ-14 (о5)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Волжская)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201.3297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-192.0585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-0.264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116.2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Волжская)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подъём (ул. 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Волжская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201.3212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-192.0671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-0.264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подъём (ул. 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Волжская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УТК-5(о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201.2624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-192.1258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-0.264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105.3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УТК-5(о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УТ11 (о3)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140.8653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-133.2561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-0.183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УТ11 (о3)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Боевая)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140.8121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-133.3094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-0.183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(ул. Боевая)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подъём (компенсатор)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140.7959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-133.3256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-0.183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подъём (компенсатор)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(компенсатор</w:t>
            </w:r>
            <w:proofErr w:type="gramEnd"/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140.7706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-133.3508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-0.183</w:t>
            </w:r>
          </w:p>
        </w:tc>
      </w:tr>
      <w:tr w:rsidR="00E63C42" w:rsidRPr="00E63C42" w:rsidTr="00E63C42">
        <w:trPr>
          <w:trHeight w:val="69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56.5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опуск (компенсатор</w:t>
            </w:r>
            <w:proofErr w:type="gramEnd"/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подъем (ул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.Б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оевая)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140.7666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-133.3549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-0.183</w:t>
            </w:r>
          </w:p>
        </w:tc>
      </w:tr>
      <w:tr w:rsidR="00E63C42" w:rsidRPr="00E63C42" w:rsidTr="00E63C42">
        <w:trPr>
          <w:trHeight w:val="465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124.3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подъем (ул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.Б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оевая)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УТ12 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140.738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-133.3835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-0.183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УТ12 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о2а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140.6751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-133.4463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7.983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7.188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1.168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-1.108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о2а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83.7863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-79.6642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-0.109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О2пс-1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УТК-7(о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83.7161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-79.7344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-0.109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26.7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17.4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УТК-7(о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81.9998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-78.0302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0.895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-0.422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43.7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е3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66.9726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-63.1038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-0.341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43.7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е5а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66.9572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-63.1192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43.7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е5б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66.9556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-63.1208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43.7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е5б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е5в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66.951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-63.1254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43.7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е5в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66.9495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-63.1269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проба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53.2524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-49.5253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</w:t>
            </w:r>
            <w:proofErr w:type="gramStart"/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е7а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48.2728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-44.5743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-0.261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е7а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е7б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47.181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-43.499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-0.252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е7б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47.1795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-43.5004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-0.252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е10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е10а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43.6285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-39.976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-0.234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е10а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е10б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43.6232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-39.9813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-0.234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е10б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43.6223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-39.9822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-0.234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69.4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Епс-3-1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40.4771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-36.8615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0.678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-0.306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е12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38.6608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-35.0664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0.321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-0.291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е13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е13а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36.3847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-32.8135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-0.272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е13а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е13б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34.779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-31.2191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0.289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-0.259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е13б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34.7774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-31.2208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0.289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-0.259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16.4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Епс-3А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34.7767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-31.2215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2.275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-0.503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59.66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34.7753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-31.2229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2.275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-0.503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13.59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е16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34.7727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-31.2255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2.275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-0.503</w:t>
            </w:r>
          </w:p>
        </w:tc>
      </w:tr>
      <w:tr w:rsidR="00E63C42" w:rsidRPr="00E63C42" w:rsidTr="00E63C42">
        <w:trPr>
          <w:trHeight w:val="300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е17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е18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25.3963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-24.045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1.513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1.359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63C42" w:rsidRPr="00E63C42" w:rsidRDefault="00E63C42" w:rsidP="00E63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63C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-0.388</w:t>
            </w:r>
          </w:p>
        </w:tc>
      </w:tr>
    </w:tbl>
    <w:p w:rsidR="00E63C42" w:rsidRDefault="00E63C42" w:rsidP="00E63C42">
      <w:pPr>
        <w:ind w:left="-1560"/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E63C42" w:rsidRDefault="00E63C42" w:rsidP="00E63C42">
      <w:pPr>
        <w:ind w:left="-1560"/>
        <w:rPr>
          <w:rFonts w:ascii="Arial-BoldMT" w:hAnsi="Arial-BoldMT" w:cs="Arial-BoldMT"/>
          <w:b/>
          <w:bCs/>
          <w:sz w:val="20"/>
          <w:szCs w:val="20"/>
        </w:rPr>
      </w:pPr>
    </w:p>
    <w:p w:rsidR="00E63C42" w:rsidRDefault="00E63C42" w:rsidP="00E63C42">
      <w:pPr>
        <w:tabs>
          <w:tab w:val="left" w:pos="1059"/>
        </w:tabs>
        <w:ind w:right="-144"/>
        <w:rPr>
          <w:rFonts w:ascii="Arial-BoldMT" w:hAnsi="Arial-BoldMT" w:cs="Arial-BoldMT"/>
          <w:sz w:val="28"/>
          <w:szCs w:val="28"/>
        </w:rPr>
        <w:sectPr w:rsidR="00E63C42" w:rsidSect="00E63C42">
          <w:pgSz w:w="16838" w:h="11906" w:orient="landscape"/>
          <w:pgMar w:top="568" w:right="1276" w:bottom="284" w:left="1134" w:header="708" w:footer="708" w:gutter="0"/>
          <w:cols w:space="708"/>
          <w:docGrid w:linePitch="360"/>
        </w:sectPr>
      </w:pPr>
    </w:p>
    <w:p w:rsidR="000C19C6" w:rsidRDefault="00E63C42" w:rsidP="00712469">
      <w:pPr>
        <w:tabs>
          <w:tab w:val="left" w:pos="1059"/>
        </w:tabs>
        <w:ind w:right="-144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46750" cy="6538149"/>
            <wp:effectExtent l="19050" t="0" r="6350" b="0"/>
            <wp:docPr id="5" name="Рисунок 2" descr="F:\Том 1 Книга 3\ПЬЕЗОГРАФИКИ\Схемы\БПоб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ом 1 Книга 3\ПЬЕЗОГРАФИКИ\Схемы\БПоб5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185" cy="6559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469" w:rsidRDefault="00712469" w:rsidP="00FF0340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В.1.3 - Схема гидравлического расчета тепловых сетей от ТЭЦ-2  до потребителя по ул. Бульвар Победы, 5</w:t>
      </w:r>
    </w:p>
    <w:p w:rsidR="00712469" w:rsidRDefault="00712469" w:rsidP="00712469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712469" w:rsidRDefault="00712469" w:rsidP="00FF0340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В.1.4 - Пьезометрический график от ТЭЦ-2  до потребителя по </w:t>
      </w:r>
      <w:proofErr w:type="spellStart"/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по</w:t>
      </w:r>
      <w:proofErr w:type="spellEnd"/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ул. Бульвар Победы, 5</w:t>
      </w:r>
    </w:p>
    <w:p w:rsidR="00712469" w:rsidRDefault="00712469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712469" w:rsidRDefault="00712469" w:rsidP="00FF0340">
      <w:pPr>
        <w:tabs>
          <w:tab w:val="left" w:pos="1059"/>
        </w:tabs>
        <w:ind w:left="709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9699359" cy="4775200"/>
            <wp:effectExtent l="19050" t="0" r="0" b="0"/>
            <wp:docPr id="7" name="Рисунок 3" descr="F:\Том 1 Книга 3\ПЬЕЗОГРАФИКИ\БПОб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ом 1 Книга 3\ПЬЕЗОГРАФИКИ\БПОб5.bmp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7132" cy="478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469" w:rsidRDefault="00712469" w:rsidP="00712469">
      <w:pPr>
        <w:tabs>
          <w:tab w:val="left" w:pos="2057"/>
        </w:tabs>
        <w:rPr>
          <w:rFonts w:ascii="Arial-BoldMT" w:hAnsi="Arial-BoldMT" w:cs="Arial-BoldMT"/>
          <w:sz w:val="28"/>
          <w:szCs w:val="28"/>
        </w:rPr>
      </w:pPr>
    </w:p>
    <w:p w:rsidR="00712469" w:rsidRDefault="00712469" w:rsidP="00712469">
      <w:pPr>
        <w:rPr>
          <w:rFonts w:ascii="Arial-BoldMT" w:hAnsi="Arial-BoldMT" w:cs="Arial-BoldMT"/>
          <w:sz w:val="28"/>
          <w:szCs w:val="28"/>
        </w:rPr>
      </w:pPr>
    </w:p>
    <w:p w:rsidR="00712469" w:rsidRDefault="00712469" w:rsidP="00712469">
      <w:pPr>
        <w:rPr>
          <w:rFonts w:ascii="Arial-BoldMT" w:hAnsi="Arial-BoldMT" w:cs="Arial-BoldMT"/>
          <w:sz w:val="28"/>
          <w:szCs w:val="28"/>
        </w:rPr>
      </w:pPr>
    </w:p>
    <w:p w:rsidR="00712469" w:rsidRPr="00712469" w:rsidRDefault="00712469" w:rsidP="00FF0340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В.1.2 – Расчетные параметры к пьезометрическому графику от ТЭЦ-2  до потребителя по </w:t>
      </w:r>
      <w:proofErr w:type="spellStart"/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по</w:t>
      </w:r>
      <w:proofErr w:type="spellEnd"/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ул. Бульвар Победы, 5</w:t>
      </w:r>
    </w:p>
    <w:tbl>
      <w:tblPr>
        <w:tblW w:w="14557" w:type="dxa"/>
        <w:tblInd w:w="87" w:type="dxa"/>
        <w:tblLook w:val="04A0"/>
      </w:tblPr>
      <w:tblGrid>
        <w:gridCol w:w="761"/>
        <w:gridCol w:w="1130"/>
        <w:gridCol w:w="1230"/>
        <w:gridCol w:w="1138"/>
        <w:gridCol w:w="1168"/>
        <w:gridCol w:w="1168"/>
        <w:gridCol w:w="1130"/>
        <w:gridCol w:w="1130"/>
        <w:gridCol w:w="1130"/>
        <w:gridCol w:w="1130"/>
        <w:gridCol w:w="867"/>
        <w:gridCol w:w="867"/>
        <w:gridCol w:w="854"/>
        <w:gridCol w:w="854"/>
      </w:tblGrid>
      <w:tr w:rsidR="00712469" w:rsidRPr="00712469" w:rsidTr="00712469">
        <w:trPr>
          <w:trHeight w:val="1290"/>
        </w:trPr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2" w:name="RANGE!A1:N19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2"/>
            <w:proofErr w:type="gramEnd"/>
          </w:p>
        </w:tc>
        <w:tc>
          <w:tcPr>
            <w:tcW w:w="1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2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1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8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8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8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8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114.5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ТЭЦ-2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СП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5656.9306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-5448.7287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3.462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3.213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2.052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-1.977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106.2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УП-48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5655.0066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-5450.6527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3.215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2.051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-1.977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105.4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УП-48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УП-49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5654.6333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-5451.026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0.371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10.995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10.218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3.189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-3.074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128.5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104.5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УП-49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5654.5927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-5451.0666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3.459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3.215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2.051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-1.977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104.1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5654.3467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-5451.3126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10.993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10.354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3.189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-3.09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5654.3245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-5451.3347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3.459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3.216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2.051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-1.977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5653.7768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-5450.823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3.458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3.215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2.051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-1.977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102.4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5653.4811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-5451.1188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3.458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3.215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2.051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-1.977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98.7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IСП-1,IСП-2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5601.3351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-5404.0774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3.395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2.032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98.6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5591.7526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-5394.9652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3.383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2.028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-1.957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98.6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5591.7469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-5018.0559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14.502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5.081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2.396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-1.857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98.1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УТ-22-2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5591.7372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-5018.0671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14.502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5.081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2.396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-1.857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287.5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91.9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УТ-22-2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5591.7031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-5018.1065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4.586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1.607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14.502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5.081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2.396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-1.857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УТ-24-1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5340.4374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-4792.6638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4.635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2.289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-1.774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УТ-24-1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5340.3288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-4792.7895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13.227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4.635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2.289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-1.774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78.0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5235.2685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-4693.5212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9.215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3.222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12.712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4.445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-1.737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74.7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5123.4704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-4592.4277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2.478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12.175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4.256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2.196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4914.0928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-4408.3896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3.921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2.106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-1.632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74.2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4583.6832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-4114.7514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9.745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3.417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-1.523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72.4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4575.9723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-4107.2346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9.712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3.404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72.3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4485.8385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-4028.8064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3.934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-1.461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4485.811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-4028.8341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1.268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3.934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-1.461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70.0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УТ-43 (11а)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4452.2231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-4008.8593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1.743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1.648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-1.454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68.2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УТ-43 (11а)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(УТ-44)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3962.4893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-3569.2382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1.251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0.546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3.169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1.383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1.467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-1.295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(УТ-44)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ТК-9-1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3937.0348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-3545.2766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ТК-9-1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УТ-44-1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3936.9954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-3545.3168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УТ-44-1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УТ-44-2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3936.9935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-3545.3187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 ПНС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ТК-9-1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3936.9844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-3545.328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47.329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19.821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4.103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-3.572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ТК-9-1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Ф15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3936.9754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-3545.337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Ф15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Ф16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3936.8066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-3545.5093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-1.286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Ф16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</w:t>
            </w:r>
            <w:proofErr w:type="gramStart"/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(УТ-45)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3936.7897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-3545.5265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-1.286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64.2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БА1пс-3 (байп.150)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БА1-1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2132.8876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-1927.4334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1.242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16.846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5.872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2.975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-1.942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БА1-1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БА1-1а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2132.8543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-1927.4796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1.853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0.646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16.846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5.873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2.975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-1.942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БА1-1а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БА1-2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2132.8045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-1927.5485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6.479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2.581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2.066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-1.419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БА1-2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2047.755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-1853.2956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5.974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2.387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1.983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-1.364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92.2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2022.19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-1831.0214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5.826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1.958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-1.348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Ф19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Ф20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2022.1239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-1831.1084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5.825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1.958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-1.348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151.5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59.0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Ф20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2022.1052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-1831.133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0.971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5.825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1.958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-1.348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2016.7104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-1826.8349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5.794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2.319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1.953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-1.345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1553.9457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-1388.7122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1.346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1.505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-1.022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УТ-50а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1536.4814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-1373.3097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3.374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1.317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1.488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-1.011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241.5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УТ-50а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1506.4445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-1344.7952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3.244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1.263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-0.99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55.0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1305.6942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-1170.0814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0.958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1.265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-0.861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1291.3963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-1156.8118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2.387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0.937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1.251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-0.852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1160.2071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-1043.6835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1.929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1.124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-0.768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118.4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УТ-36А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1137.362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-1025.0215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15.09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4.339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2.454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-1.487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УТ-36А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1137.3239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-1025.0782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4.216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15.089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4.339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2.454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-1.487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IСП-7, IСП-8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1135.2522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-1023.4939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15.034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4.326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-1.485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89.2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914.2899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-821.3464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1.481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0.959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-0.612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289.7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914.2309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-821.4296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0.959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-0.612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898.7622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-807.6004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1.431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-0.601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897.9725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-807.3943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1.429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-0.601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859.5077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-773.3503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0.902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-0.576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859.4416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-773.4436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0.908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2.992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1.237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-0.749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858.6354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-772.9753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1.843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2.986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1.236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-0.749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59.7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765.9535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-683.9486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2.379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0.676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1.103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-0.662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132.3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725.1558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-648.9128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2.134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1.044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-0.628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234.6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606.9524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-536.2571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1.004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-0.519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531.4287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-468.7058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0.772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-0.454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95.8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400.082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-357.6934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400.0281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-357.7621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345.2019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-312.191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0.329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-0.302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105.6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ТК-105а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249.4419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-227.7692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-0.221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108.6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ТК-105а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249.3826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-227.8449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-0.221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114.5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249.3215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-227.9228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-0.221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т23А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190.7967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-175.0043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6.949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1.546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-0.656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т23А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190.7912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-175.0135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6.949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1.546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-0.656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т24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точка перекладки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190.7812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-175.0302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6.948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1.546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-0.656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точка перекладки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190.7712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-175.0469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6.948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1.547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-0.657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т25-1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183.2424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-168.5309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6.698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1.484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1.164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т25-1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179.415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-165.0738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6.423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1.424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1.139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179.4134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-165.0766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6.423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1.424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1.139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-0.627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точка перекладка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167.9048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-155.4896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5.63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1.265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-0.591</w:t>
            </w:r>
          </w:p>
        </w:tc>
      </w:tr>
      <w:tr w:rsidR="00712469" w:rsidRPr="00712469" w:rsidTr="00712469">
        <w:trPr>
          <w:trHeight w:val="465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точка перекладка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Т26*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167.9026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-155.4932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3.171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19.217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3.176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1.705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-0.841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Т26*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т26-1*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159.3763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-147.4435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17.321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2.858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1.618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т26-1*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т26-1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159.3755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-147.4451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1.181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17.321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2.858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1.618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т26-1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127.9816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-116.0674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11.191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-0.628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Т27пс-1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т27-2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83.9647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-73.9239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0.938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0.729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т27-2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83.9394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-73.9492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0.937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74.8019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-65.54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0.575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-0.354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т29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71.4329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-62.6377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2.187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1.686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-0.53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т30а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60.8144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-53.4199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1.513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1.171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-0.444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8.39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42.9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т30а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60.8079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-53.4264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1.171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-0.444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45.975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-40.6096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-0.337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41.4476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-36.6421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-0.304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53.5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Т35пс-3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29.8761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-27.3454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0.374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-0.227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6.68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26.2098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-23.7071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0.289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-0.197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21.5599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-19.6256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-0.163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Т37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13.2448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-11.767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-0.098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10.2709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-9.2157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-0.077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Т39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Т40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6.8923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-6.1905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-0.036</w:t>
            </w:r>
          </w:p>
        </w:tc>
      </w:tr>
      <w:tr w:rsidR="00712469" w:rsidRPr="00712469" w:rsidTr="00712469">
        <w:trPr>
          <w:trHeight w:val="300"/>
        </w:trPr>
        <w:tc>
          <w:tcPr>
            <w:tcW w:w="7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Т40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Т41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3.488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-3.1438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12469" w:rsidRPr="00712469" w:rsidRDefault="00712469" w:rsidP="00712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1246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-0.017</w:t>
            </w:r>
          </w:p>
        </w:tc>
      </w:tr>
    </w:tbl>
    <w:p w:rsidR="00712469" w:rsidRDefault="00712469" w:rsidP="00FF0340">
      <w:pPr>
        <w:tabs>
          <w:tab w:val="left" w:pos="1059"/>
        </w:tabs>
        <w:ind w:right="-144"/>
        <w:rPr>
          <w:rFonts w:ascii="Arial-BoldMT" w:hAnsi="Arial-BoldMT" w:cs="Arial-BoldMT"/>
          <w:sz w:val="28"/>
          <w:szCs w:val="28"/>
        </w:rPr>
      </w:pPr>
    </w:p>
    <w:p w:rsidR="00712469" w:rsidRPr="001C475B" w:rsidRDefault="007D338D" w:rsidP="00FF0340">
      <w:pPr>
        <w:tabs>
          <w:tab w:val="left" w:pos="1059"/>
        </w:tabs>
        <w:ind w:right="-144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1041366</wp:posOffset>
            </wp:positionH>
            <wp:positionV relativeFrom="paragraph">
              <wp:align>top</wp:align>
            </wp:positionV>
            <wp:extent cx="7716280" cy="6882714"/>
            <wp:effectExtent l="19050" t="0" r="0" b="0"/>
            <wp:wrapSquare wrapText="bothSides"/>
            <wp:docPr id="9" name="Рисунок 4" descr="F:\Том 1 Книга 3\ПЬЕЗОГРАФИКИ\Схемы\Чел1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ом 1 Книга 3\ПЬЕЗОГРАФИКИ\Схемы\Чел132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6280" cy="6882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475B">
        <w:rPr>
          <w:rFonts w:ascii="Arial-BoldMT" w:hAnsi="Arial-BoldMT" w:cs="Arial-BoldMT"/>
          <w:sz w:val="28"/>
          <w:szCs w:val="28"/>
        </w:rPr>
        <w:br w:type="textWrapping" w:clear="all"/>
      </w: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В.1.5 - Схема гидравлического расчета тепловых сетей от ТЭЦ-2  до потребителя по ул. </w:t>
      </w:r>
      <w:r w:rsidRPr="007D338D">
        <w:rPr>
          <w:rFonts w:ascii="Arial-BoldMT" w:hAnsi="Arial-BoldMT" w:cs="Arial-BoldMT"/>
          <w:b/>
          <w:bCs/>
          <w:sz w:val="20"/>
          <w:szCs w:val="20"/>
        </w:rPr>
        <w:t>Челюскинцев 132</w:t>
      </w:r>
    </w:p>
    <w:p w:rsidR="007D338D" w:rsidRDefault="007D338D" w:rsidP="007D338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7D338D" w:rsidRDefault="007D338D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В.1.6 - Пьезометрический график от ТЭЦ-2  до потребителя по </w:t>
      </w:r>
      <w:proofErr w:type="spellStart"/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по</w:t>
      </w:r>
      <w:proofErr w:type="spellEnd"/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ул. </w:t>
      </w:r>
      <w:r w:rsidRPr="007D338D">
        <w:rPr>
          <w:rFonts w:ascii="Arial-BoldMT" w:hAnsi="Arial-BoldMT" w:cs="Arial-BoldMT"/>
          <w:b/>
          <w:bCs/>
          <w:sz w:val="20"/>
          <w:szCs w:val="20"/>
        </w:rPr>
        <w:t>Челюскинцев 132</w:t>
      </w:r>
    </w:p>
    <w:p w:rsidR="007D338D" w:rsidRDefault="007D338D" w:rsidP="007D338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9161780" cy="4510538"/>
            <wp:effectExtent l="19050" t="0" r="1270" b="0"/>
            <wp:docPr id="10" name="Рисунок 5" descr="F:\Том 1 Книга 3\ПЬЕЗОГРАФИКИ\Чел1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Том 1 Книга 3\ПЬЕЗОГРАФИКИ\Чел132.bmp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451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38D" w:rsidRP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Default="007D338D" w:rsidP="007D338D">
      <w:pPr>
        <w:tabs>
          <w:tab w:val="left" w:pos="3065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</w:p>
    <w:p w:rsidR="00331666" w:rsidRDefault="00331666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7D338D" w:rsidRDefault="007D338D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Таблица В.1.3 – Расчетные параметры к пьезометрическому графику от ТЭЦ-2  до потребителя по ул. Бульвар Победы, 5</w:t>
      </w:r>
    </w:p>
    <w:tbl>
      <w:tblPr>
        <w:tblW w:w="15322" w:type="dxa"/>
        <w:tblInd w:w="-459" w:type="dxa"/>
        <w:tblLayout w:type="fixed"/>
        <w:tblLook w:val="04A0"/>
      </w:tblPr>
      <w:tblGrid>
        <w:gridCol w:w="586"/>
        <w:gridCol w:w="849"/>
        <w:gridCol w:w="989"/>
        <w:gridCol w:w="1120"/>
        <w:gridCol w:w="1150"/>
        <w:gridCol w:w="1150"/>
        <w:gridCol w:w="1112"/>
        <w:gridCol w:w="1406"/>
        <w:gridCol w:w="1283"/>
        <w:gridCol w:w="1444"/>
        <w:gridCol w:w="1180"/>
        <w:gridCol w:w="854"/>
        <w:gridCol w:w="1167"/>
        <w:gridCol w:w="1032"/>
      </w:tblGrid>
      <w:tr w:rsidR="007D338D" w:rsidRPr="00331666" w:rsidTr="00331666">
        <w:trPr>
          <w:trHeight w:val="1759"/>
        </w:trPr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bookmarkStart w:id="3" w:name="RANGE!A1:N12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 xml:space="preserve">Длина участка, 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м</w:t>
            </w:r>
            <w:bookmarkEnd w:id="3"/>
            <w:proofErr w:type="gramEnd"/>
          </w:p>
        </w:tc>
        <w:tc>
          <w:tcPr>
            <w:tcW w:w="8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Напо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p</w:t>
            </w:r>
            <w:proofErr w:type="gramEnd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 xml:space="preserve"> в обpатном тpубопpоводе, м</w:t>
            </w:r>
          </w:p>
        </w:tc>
        <w:tc>
          <w:tcPr>
            <w:tcW w:w="98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Располагаемый напо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p</w:t>
            </w:r>
            <w:proofErr w:type="gramEnd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, м</w:t>
            </w:r>
          </w:p>
        </w:tc>
        <w:tc>
          <w:tcPr>
            <w:tcW w:w="11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Внут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p</w:t>
            </w:r>
            <w:proofErr w:type="gramEnd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Наименование начала участка</w:t>
            </w:r>
          </w:p>
        </w:tc>
        <w:tc>
          <w:tcPr>
            <w:tcW w:w="11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конца участка</w:t>
            </w:r>
          </w:p>
        </w:tc>
        <w:tc>
          <w:tcPr>
            <w:tcW w:w="11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2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м</w:t>
            </w:r>
            <w:proofErr w:type="gramEnd"/>
          </w:p>
        </w:tc>
        <w:tc>
          <w:tcPr>
            <w:tcW w:w="14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м</w:t>
            </w:r>
            <w:proofErr w:type="gramEnd"/>
          </w:p>
        </w:tc>
        <w:tc>
          <w:tcPr>
            <w:tcW w:w="11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Удельные линейные потери напора в под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.т</w:t>
            </w:r>
            <w:proofErr w:type="gramEnd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р-де, мм/м</w:t>
            </w:r>
          </w:p>
        </w:tc>
        <w:tc>
          <w:tcPr>
            <w:tcW w:w="8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Удельные линейные потери напора в обр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.т</w:t>
            </w:r>
            <w:proofErr w:type="gramEnd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р-де, мм/м</w:t>
            </w:r>
          </w:p>
        </w:tc>
        <w:tc>
          <w:tcPr>
            <w:tcW w:w="11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Скорость движения воды в под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.т</w:t>
            </w:r>
            <w:proofErr w:type="gramEnd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р-де, м/с</w:t>
            </w:r>
          </w:p>
        </w:tc>
        <w:tc>
          <w:tcPr>
            <w:tcW w:w="10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Скорость движения воды в обр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.т</w:t>
            </w:r>
            <w:proofErr w:type="gramEnd"/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р-де, м/с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66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114.4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ТЭЦ-2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БО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2068.4495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-1693.8523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0.437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0.143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6.015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1.969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1.604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-1.24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162.5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113.0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БО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УТ-1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2068.3904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-1693.9149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1.075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0.352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6.015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1.969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1.604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-1.24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570.8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16.7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108.0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УТК-1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2068.2448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-1694.0691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3.776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1.236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6.014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1.969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1.604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-1.24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290.5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17.4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105.4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УТК-1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УТК-2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2067.7336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-1694.6107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1.921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6.011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1.97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1.603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-1.24</w:t>
            </w:r>
          </w:p>
        </w:tc>
      </w:tr>
      <w:tr w:rsidR="007D338D" w:rsidRPr="00331666" w:rsidTr="00331666">
        <w:trPr>
          <w:trHeight w:val="634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2.8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18.0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103.2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IПС-3с (байп.50)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УТК-3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2067.2946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-1695.0757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0.019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6.009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1.971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1.603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-1.241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18.6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101.6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IПС-5с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УТК-4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1519.1386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-1211.4151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7.426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1.011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1.415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-0.887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18.8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101.1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IПС-5ac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УТК-4-3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1517.2503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-1210.8423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7.407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1.413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-0.886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100.6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18.9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100.2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УТК-4-3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УТ-3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1517.2499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-1210.8428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0.112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7.407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1.413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-0.886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19.6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93.8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140342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УТ3а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1457.1216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-1155.1878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6.832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1.357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-0.845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743.3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22.4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63.5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УТ3а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УТ-4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1249.0284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-969.6279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27.612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2.748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33.771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3.361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2.405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-1.331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23.7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50.0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1248.0027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-969.5321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0.007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33.716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3.36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2.403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-1.331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23.7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50.0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1248.0026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-1124.6912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5.672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4.61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1.727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-1.556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24.0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49.2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1248.0021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-1124.6917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21.7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17.624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2.032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-1.831</w:t>
            </w:r>
          </w:p>
        </w:tc>
      </w:tr>
      <w:tr w:rsidR="007D338D" w:rsidRPr="00331666" w:rsidTr="00331666">
        <w:trPr>
          <w:trHeight w:val="634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24.8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47.5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не существует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1247.9878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-1124.706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20.76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16.861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1.998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-1.801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49.2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25.7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45.6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ю1-1а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1213.548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-1095.2347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1.062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19.63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15.989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1.943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-1.753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37.1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26.3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44.1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ю1-1а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1205.7392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-1088.7852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0.791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0.645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19.378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15.801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-1.743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138.4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28.3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39.7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1094.7756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-991.4712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2.432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1.995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15.976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13.103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1.753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-1.587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59.1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29.2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37.8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1081.8255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-979.6031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1.014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12.791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1.732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-1.568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52.5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29.8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36.4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1018.5067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-925.5835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0.799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0.659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13.827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11.42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1.631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-1.482</w:t>
            </w:r>
          </w:p>
        </w:tc>
      </w:tr>
      <w:tr w:rsidR="007D338D" w:rsidRPr="00331666" w:rsidTr="00331666">
        <w:trPr>
          <w:trHeight w:val="634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30.0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35.9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ю1-5аю1-5а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679.3616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-624.4971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0.237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6.153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5.199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1.088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</w:t>
            </w:r>
          </w:p>
        </w:tc>
      </w:tr>
      <w:tr w:rsidR="007D338D" w:rsidRPr="00331666" w:rsidTr="00331666">
        <w:trPr>
          <w:trHeight w:val="634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27.3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30.2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35.6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ю1-5аю1-5а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ю1-5а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679.3464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-624.5123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0.185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0.156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6.152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5.199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1.088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31.0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33.9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КЮпс-1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кЮВ-1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679.2796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-624.5791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6.151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1.088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99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31.5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КЮпс-5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626.5779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-575.7708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0.57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0.481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5.234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4.42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1.003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-0.922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115.7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31.6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ю2-2а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610.5463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-561.3307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0.632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4.969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4.201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0.977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-0.899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31.6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ю2-2а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ю2-2а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607.2822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-558.2857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0.076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0.064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4.916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4.155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0.972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-0.894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80.9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32.4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30.7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ю2-2а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ю2-3а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601.8369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-553.5607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0.43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0.364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4.829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4.085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0.964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-0.886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35.4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32.6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30.3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ю2-3а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598.2693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-550.51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0.186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0.157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4.772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4.04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0.958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32.7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30.0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ю2-4в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575.6292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-530.7164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4.417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3.755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0.922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29.7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ю2-4в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ю2-4б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575.6149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-530.7307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4.417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3.755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0.922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70.1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33.2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29.1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ю2-4б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575.6005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-530.745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0.341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4.417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3.755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0.922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42.5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33.3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28.7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ю2-4а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575.5701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-530.7754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0.206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0.176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4.416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3.756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0.921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153.6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34.0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27.3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Ю2пс-101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575.5516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-530.7939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0.746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4.416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3.756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0.921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66.8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34.5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26.1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Ю2пс-111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ю2-5а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565.338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-521.1923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0.313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0.266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4.261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3.622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0.905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-0.834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34.6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25.9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0.518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ю2-5а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565.309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-521.2213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0.105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4.168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3.543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0.897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-0.828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35.9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23.1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411.5554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-379.6549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1.528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8.009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6.816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1.067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-0.985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36.3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22.2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Ю2пс-107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ю2-9*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399.0543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-369.2934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0.355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7.53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6.449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1.035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-0.958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36.6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21.6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Опс-9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399.0305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-369.3172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7.529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6.45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1.035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-0.958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215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38.0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18.6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374.7498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-346.6907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1.571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1.344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6.641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5.684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0.972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-0.899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38.1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18.3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о17а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365.7181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-339.2272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0.195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0.168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6.325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5.442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0.948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48.8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38.4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17.6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о17а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365.7106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-339.2347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0.339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0.292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6.324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5.442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0.948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68.5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38.8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16.8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365.6976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-339.2478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0.477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6.324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5.442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0.948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-0.88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39.4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Опс-7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о15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358.4704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-333.1705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1.441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1.246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0.759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-0.705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90.3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39.6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15.2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Опс-5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341.9261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-318.2781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0.141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1.416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1.228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0.745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-0.694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227.5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39.9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14.5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329.0137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-307.0067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0.328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1.312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1.144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0.717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-0.669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39.9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285.6249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-265.8499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0.084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0.073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0.991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0.622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-0.579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284.5042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-264.7824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0.984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0.853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-0.577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к4-1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261.5466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-242.6486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0.071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0.062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0.833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-0.529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14.2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к4-1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261.5218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-242.6735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0.832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-0.529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162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254.0577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-235.742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0.121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0.786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0.678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0.554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-0.514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96.5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к6в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252.1907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-234.0072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0.082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0.775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0.668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к6в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252.1599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-234.038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0.775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0.668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0.549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93.8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252.1598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-234.0381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0.08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0.069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0.775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0.668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0.549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96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252.13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-234.068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0.082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0.774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0.669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0.549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</w:t>
            </w:r>
            <w:proofErr w:type="gramEnd"/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251.167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-233.1855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0.112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0.097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0.769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0.664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0.547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-0.508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</w:t>
            </w:r>
            <w:proofErr w:type="gramStart"/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9</w:t>
            </w:r>
            <w:proofErr w:type="gramEnd"/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к9а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207.9642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-192.8547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0.003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0.003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0.529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0.456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0.453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-0.42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168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13.0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0.408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к9а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207.9623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-192.8566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0.098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0.529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0.456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0.453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-0.42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226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0.259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Кпс-59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49.0062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-46.0802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0.081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0.325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0.288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0.265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-0.249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0.209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43.0785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-41.0438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0.052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0.766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0.696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0.358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-0.341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25.6596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-23.8732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0.105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0.091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1.543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1.338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0.414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-0.385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0.101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Кпс71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к10-4а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7.7274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-7.5687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0.038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1.128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1.082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0.275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-0.269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29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0.101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к10-4а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7.7267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-7.5694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0.036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1.127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1.083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0.275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-0.269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62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0.101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5.0595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-4.9224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0.033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0.491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0.465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0.18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-0.175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40.9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0.101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3.7282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-3.6006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0.036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0.252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0.133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-0.128</w:t>
            </w:r>
          </w:p>
        </w:tc>
      </w:tr>
      <w:tr w:rsidR="007D338D" w:rsidRPr="00331666" w:rsidTr="00331666">
        <w:trPr>
          <w:trHeight w:val="409"/>
        </w:trPr>
        <w:tc>
          <w:tcPr>
            <w:tcW w:w="5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100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41.0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12.2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0.101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Кпс79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к10-7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2.5816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-2.5409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0.015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0.132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0.128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0.092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D338D" w:rsidRPr="00331666" w:rsidRDefault="007D338D" w:rsidP="007D33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331666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-0.09</w:t>
            </w:r>
          </w:p>
        </w:tc>
      </w:tr>
    </w:tbl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4F013F" w:rsidRDefault="004F013F" w:rsidP="007D338D">
      <w:pPr>
        <w:rPr>
          <w:rFonts w:ascii="Arial-BoldMT" w:hAnsi="Arial-BoldMT" w:cs="Arial-BoldMT"/>
          <w:sz w:val="28"/>
          <w:szCs w:val="28"/>
        </w:rPr>
        <w:sectPr w:rsidR="004F013F" w:rsidSect="001C475B">
          <w:pgSz w:w="16838" w:h="11906" w:orient="landscape"/>
          <w:pgMar w:top="284" w:right="1276" w:bottom="0" w:left="1134" w:header="708" w:footer="0" w:gutter="0"/>
          <w:cols w:space="708"/>
          <w:docGrid w:linePitch="360"/>
        </w:sect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FF0340" w:rsidRDefault="00FF0340" w:rsidP="007D338D">
      <w:pPr>
        <w:rPr>
          <w:rFonts w:ascii="Arial-BoldMT" w:hAnsi="Arial-BoldMT" w:cs="Arial-BoldMT"/>
          <w:sz w:val="28"/>
          <w:szCs w:val="28"/>
        </w:rPr>
      </w:pPr>
    </w:p>
    <w:p w:rsidR="007D338D" w:rsidRPr="00712469" w:rsidRDefault="007D338D" w:rsidP="007D338D">
      <w:pPr>
        <w:rPr>
          <w:rFonts w:ascii="Arial-BoldMT" w:hAnsi="Arial-BoldMT" w:cs="Arial-BoldMT"/>
          <w:sz w:val="28"/>
          <w:szCs w:val="28"/>
        </w:rPr>
      </w:pPr>
    </w:p>
    <w:p w:rsidR="007D338D" w:rsidRPr="001C475B" w:rsidRDefault="007D338D" w:rsidP="001C475B">
      <w:pPr>
        <w:pStyle w:val="1"/>
        <w:jc w:val="center"/>
      </w:pPr>
      <w:bookmarkStart w:id="4" w:name="_Toc448131352"/>
      <w:r w:rsidRPr="001C475B">
        <w:t>В.2 Результаты гидравлических расчетов</w:t>
      </w:r>
      <w:r w:rsidR="001C475B" w:rsidRPr="001C475B">
        <w:t xml:space="preserve"> </w:t>
      </w:r>
      <w:r w:rsidRPr="001C475B">
        <w:t>тепловых сетей от Котельной №10</w:t>
      </w:r>
      <w:bookmarkEnd w:id="4"/>
    </w:p>
    <w:p w:rsidR="007D338D" w:rsidRPr="001C475B" w:rsidRDefault="007D338D" w:rsidP="001C475B">
      <w:pPr>
        <w:pStyle w:val="1"/>
        <w:jc w:val="center"/>
      </w:pPr>
    </w:p>
    <w:p w:rsidR="007D338D" w:rsidRDefault="007D338D" w:rsidP="007D338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D338D" w:rsidRDefault="007D338D" w:rsidP="007D338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D338D" w:rsidRDefault="007D338D" w:rsidP="007D338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D338D" w:rsidRDefault="007D338D" w:rsidP="007D338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D338D" w:rsidRDefault="007D338D" w:rsidP="00A83A56">
      <w:pPr>
        <w:tabs>
          <w:tab w:val="left" w:pos="3065"/>
        </w:tabs>
        <w:rPr>
          <w:rFonts w:ascii="Arial-BoldMT" w:hAnsi="Arial-BoldMT" w:cs="Arial-BoldMT"/>
          <w:b/>
          <w:bCs/>
          <w:sz w:val="28"/>
          <w:szCs w:val="28"/>
        </w:rPr>
        <w:sectPr w:rsidR="007D338D" w:rsidSect="007D338D">
          <w:pgSz w:w="11906" w:h="16838"/>
          <w:pgMar w:top="1276" w:right="0" w:bottom="1134" w:left="284" w:header="708" w:footer="708" w:gutter="0"/>
          <w:cols w:space="708"/>
          <w:docGrid w:linePitch="360"/>
        </w:sectPr>
      </w:pPr>
    </w:p>
    <w:p w:rsidR="007D338D" w:rsidRDefault="007D338D" w:rsidP="00A83A56">
      <w:pPr>
        <w:tabs>
          <w:tab w:val="left" w:pos="3065"/>
        </w:tabs>
        <w:rPr>
          <w:rFonts w:ascii="Arial-BoldMT" w:hAnsi="Arial-BoldMT" w:cs="Arial-BoldMT"/>
          <w:b/>
          <w:bCs/>
          <w:sz w:val="28"/>
          <w:szCs w:val="28"/>
        </w:rPr>
      </w:pPr>
    </w:p>
    <w:p w:rsidR="007D338D" w:rsidRDefault="00A83A56" w:rsidP="007D338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8124825" cy="5812790"/>
            <wp:effectExtent l="19050" t="0" r="9525" b="0"/>
            <wp:docPr id="11" name="Рисунок 6" descr="F:\Том 1 Книга 3\ПЬЕЗОГРАФИКИ\Схемы\Кот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Том 1 Книга 3\ПЬЕЗОГРАФИКИ\Схемы\Кот10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581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38D" w:rsidRDefault="007D338D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В.2.1 - Схема гидравлического расчета тепловых сетей от Котельной №10  до потребителя по ул. Космическая,6</w:t>
      </w:r>
    </w:p>
    <w:p w:rsidR="00A83A56" w:rsidRDefault="00A83A56" w:rsidP="007D338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83A56" w:rsidRDefault="00A83A56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</w:t>
      </w:r>
      <w:r w:rsidR="00FB5554">
        <w:rPr>
          <w:rFonts w:ascii="Arial-BoldMT" w:hAnsi="Arial-BoldMT" w:cs="Arial-BoldMT"/>
          <w:b/>
          <w:bCs/>
          <w:sz w:val="20"/>
          <w:szCs w:val="20"/>
        </w:rPr>
        <w:t>2</w:t>
      </w:r>
      <w:r>
        <w:rPr>
          <w:rFonts w:ascii="Arial-BoldMT" w:hAnsi="Arial-BoldMT" w:cs="Arial-BoldMT"/>
          <w:b/>
          <w:bCs/>
          <w:sz w:val="20"/>
          <w:szCs w:val="20"/>
        </w:rPr>
        <w:t>.</w:t>
      </w:r>
      <w:r w:rsidR="00FB5554">
        <w:rPr>
          <w:rFonts w:ascii="Arial-BoldMT" w:hAnsi="Arial-BoldMT" w:cs="Arial-BoldMT"/>
          <w:b/>
          <w:bCs/>
          <w:sz w:val="20"/>
          <w:szCs w:val="20"/>
        </w:rPr>
        <w:t>2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 - Пьезометрический график от Котельной №10  до потребителя по ул. Космическая,6</w:t>
      </w:r>
    </w:p>
    <w:p w:rsidR="00A83A56" w:rsidRDefault="00A83A56" w:rsidP="00A83A5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83A56" w:rsidRDefault="00A83A56" w:rsidP="00A83A5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83A56" w:rsidRDefault="00A83A56" w:rsidP="00A83A5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83A56" w:rsidRDefault="00A83A56" w:rsidP="00A83A5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761827" cy="4336869"/>
            <wp:effectExtent l="19050" t="0" r="0" b="0"/>
            <wp:docPr id="12" name="Рисунок 7" descr="F:\Том 1 Книга 3\ПЬЕЗОГРАФИКИ\Кот10КОсмич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ом 1 Книга 3\ПЬЕЗОГРАФИКИ\Кот10КОсмич6.bmp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667" cy="4336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A56" w:rsidRDefault="00A83A56" w:rsidP="007D338D">
      <w:pPr>
        <w:rPr>
          <w:rFonts w:ascii="Arial-BoldMT" w:hAnsi="Arial-BoldMT" w:cs="Arial-BoldMT"/>
          <w:sz w:val="28"/>
          <w:szCs w:val="28"/>
        </w:rPr>
      </w:pPr>
    </w:p>
    <w:p w:rsidR="00A83A56" w:rsidRDefault="00A83A56" w:rsidP="007D338D">
      <w:pPr>
        <w:rPr>
          <w:rFonts w:ascii="Arial-BoldMT" w:hAnsi="Arial-BoldMT" w:cs="Arial-BoldMT"/>
          <w:sz w:val="28"/>
          <w:szCs w:val="28"/>
        </w:rPr>
      </w:pPr>
    </w:p>
    <w:p w:rsidR="00A83A56" w:rsidRDefault="00A83A56" w:rsidP="00FF0340">
      <w:pPr>
        <w:jc w:val="center"/>
        <w:rPr>
          <w:rFonts w:ascii="Arial-BoldMT" w:hAnsi="Arial-BoldMT" w:cs="Arial-BoldMT"/>
          <w:sz w:val="28"/>
          <w:szCs w:val="28"/>
        </w:rPr>
      </w:pPr>
    </w:p>
    <w:p w:rsidR="00A83A56" w:rsidRDefault="00A83A56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Таблица В.2.1– Расчетные параметры к пьезометрическому графику от Котельной №10  до потребителя по ул. Космическая,6</w:t>
      </w:r>
    </w:p>
    <w:tbl>
      <w:tblPr>
        <w:tblW w:w="13561" w:type="dxa"/>
        <w:jc w:val="center"/>
        <w:tblInd w:w="87" w:type="dxa"/>
        <w:tblLook w:val="04A0"/>
      </w:tblPr>
      <w:tblGrid>
        <w:gridCol w:w="761"/>
        <w:gridCol w:w="1130"/>
        <w:gridCol w:w="1230"/>
        <w:gridCol w:w="1138"/>
        <w:gridCol w:w="1168"/>
        <w:gridCol w:w="1168"/>
        <w:gridCol w:w="1130"/>
        <w:gridCol w:w="1130"/>
        <w:gridCol w:w="1130"/>
        <w:gridCol w:w="1130"/>
        <w:gridCol w:w="867"/>
        <w:gridCol w:w="867"/>
        <w:gridCol w:w="854"/>
        <w:gridCol w:w="854"/>
      </w:tblGrid>
      <w:tr w:rsidR="00A83A56" w:rsidRPr="00A83A56" w:rsidTr="00A83A56">
        <w:trPr>
          <w:trHeight w:val="1290"/>
          <w:jc w:val="center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5" w:name="RANGE!A1:N10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5"/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A83A56" w:rsidRPr="00A83A56" w:rsidTr="00A83A56">
        <w:trPr>
          <w:trHeight w:val="69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Подогреватель ГВС Кот.10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160.1576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-148.1154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4.744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-0.801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160.157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-148.116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4.744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-0.801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156.716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-144.7255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5.276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-0.783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УТ10-3 гвс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155.9338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-144.0437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0.496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5.223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4.487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-0.779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УТ10-3 гвс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155.924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-144.0534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5.223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4.488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-0.779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150.3971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-138.5674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-0.749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149.9331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-138.1075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-0.747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УТ10-71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147.488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-135.6872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5.626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4.794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-0.788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УТ10-71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147.486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-135.6893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5.626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4.794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-0.788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УТ10-72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147.4846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-135.6907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5.626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4.794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-0.788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94.4785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-82.8723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-0.715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УТ10-11а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86.8335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-75.2487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3.313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-0.65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УТ10-11а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58.7581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-47.2801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6.458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-0.762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84.5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ЗА-УТ-3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58.7503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-47.2878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6.457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-0.762</w:t>
            </w:r>
          </w:p>
        </w:tc>
      </w:tr>
      <w:tr w:rsidR="00A83A56" w:rsidRPr="00A83A56" w:rsidTr="00A83A56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30.3808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-24.5076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4.544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3.249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83A56" w:rsidRPr="00A83A56" w:rsidRDefault="00A83A56" w:rsidP="00A83A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83A5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-0.569</w:t>
            </w:r>
          </w:p>
        </w:tc>
      </w:tr>
    </w:tbl>
    <w:p w:rsidR="00A83A56" w:rsidRDefault="00A83A56" w:rsidP="007D338D">
      <w:pPr>
        <w:rPr>
          <w:rFonts w:ascii="Arial-BoldMT" w:hAnsi="Arial-BoldMT" w:cs="Arial-BoldMT"/>
          <w:sz w:val="28"/>
          <w:szCs w:val="28"/>
        </w:rPr>
      </w:pPr>
    </w:p>
    <w:p w:rsidR="00A83A56" w:rsidRDefault="00A83A56" w:rsidP="007D338D">
      <w:pPr>
        <w:rPr>
          <w:rFonts w:ascii="Arial-BoldMT" w:hAnsi="Arial-BoldMT" w:cs="Arial-BoldMT"/>
          <w:sz w:val="28"/>
          <w:szCs w:val="28"/>
        </w:rPr>
        <w:sectPr w:rsidR="00A83A56" w:rsidSect="007D338D">
          <w:pgSz w:w="16838" w:h="11906" w:orient="landscape"/>
          <w:pgMar w:top="284" w:right="1276" w:bottom="0" w:left="1134" w:header="708" w:footer="708" w:gutter="0"/>
          <w:cols w:space="708"/>
          <w:docGrid w:linePitch="360"/>
        </w:sectPr>
      </w:pPr>
    </w:p>
    <w:p w:rsidR="00A83A56" w:rsidRDefault="00A83A56" w:rsidP="007D338D">
      <w:pPr>
        <w:rPr>
          <w:rFonts w:ascii="Arial-BoldMT" w:hAnsi="Arial-BoldMT" w:cs="Arial-BoldMT"/>
          <w:sz w:val="28"/>
          <w:szCs w:val="28"/>
        </w:rPr>
      </w:pPr>
    </w:p>
    <w:p w:rsidR="00A83A56" w:rsidRPr="00A83A56" w:rsidRDefault="00A83A56" w:rsidP="00A83A56">
      <w:pPr>
        <w:rPr>
          <w:rFonts w:ascii="Arial-BoldMT" w:hAnsi="Arial-BoldMT" w:cs="Arial-BoldMT"/>
          <w:sz w:val="28"/>
          <w:szCs w:val="28"/>
        </w:rPr>
      </w:pPr>
    </w:p>
    <w:p w:rsidR="00A83A56" w:rsidRDefault="00A83A56" w:rsidP="00A83A56">
      <w:pPr>
        <w:rPr>
          <w:rFonts w:ascii="Arial-BoldMT" w:hAnsi="Arial-BoldMT" w:cs="Arial-BoldMT"/>
          <w:sz w:val="28"/>
          <w:szCs w:val="28"/>
        </w:rPr>
      </w:pPr>
    </w:p>
    <w:p w:rsidR="00A83A56" w:rsidRDefault="00A83A56" w:rsidP="00A83A56">
      <w:pPr>
        <w:tabs>
          <w:tab w:val="left" w:pos="1913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</w:p>
    <w:p w:rsidR="00A83A56" w:rsidRDefault="00A83A56" w:rsidP="00A83A56">
      <w:pPr>
        <w:tabs>
          <w:tab w:val="left" w:pos="1913"/>
        </w:tabs>
        <w:rPr>
          <w:rFonts w:ascii="Arial-BoldMT" w:hAnsi="Arial-BoldMT" w:cs="Arial-BoldMT"/>
          <w:sz w:val="28"/>
          <w:szCs w:val="28"/>
        </w:rPr>
      </w:pPr>
    </w:p>
    <w:p w:rsidR="00A83A56" w:rsidRDefault="00A83A56" w:rsidP="00A83A56">
      <w:pPr>
        <w:tabs>
          <w:tab w:val="left" w:pos="1913"/>
        </w:tabs>
        <w:rPr>
          <w:rFonts w:ascii="Arial-BoldMT" w:hAnsi="Arial-BoldMT" w:cs="Arial-BoldMT"/>
          <w:sz w:val="28"/>
          <w:szCs w:val="28"/>
        </w:rPr>
      </w:pPr>
    </w:p>
    <w:p w:rsidR="00A83A56" w:rsidRDefault="00A83A56" w:rsidP="00A83A56">
      <w:pPr>
        <w:tabs>
          <w:tab w:val="left" w:pos="1913"/>
        </w:tabs>
        <w:rPr>
          <w:rFonts w:ascii="Arial-BoldMT" w:hAnsi="Arial-BoldMT" w:cs="Arial-BoldMT"/>
          <w:sz w:val="28"/>
          <w:szCs w:val="28"/>
        </w:rPr>
      </w:pPr>
    </w:p>
    <w:p w:rsidR="00A83A56" w:rsidRDefault="00A83A56" w:rsidP="001C475B">
      <w:pPr>
        <w:pStyle w:val="1"/>
        <w:jc w:val="center"/>
      </w:pPr>
      <w:bookmarkStart w:id="6" w:name="_Toc448131353"/>
      <w:r>
        <w:t>В.3 Результаты гидравлических расчетов</w:t>
      </w:r>
      <w:r w:rsidR="001C475B">
        <w:t xml:space="preserve"> </w:t>
      </w:r>
      <w:r>
        <w:t>тепловых сетей от Котельной №9</w:t>
      </w:r>
      <w:bookmarkEnd w:id="6"/>
    </w:p>
    <w:p w:rsidR="00A83A56" w:rsidRDefault="00A83A56" w:rsidP="001C475B">
      <w:pPr>
        <w:pStyle w:val="1"/>
        <w:jc w:val="center"/>
      </w:pPr>
    </w:p>
    <w:p w:rsidR="00A83A56" w:rsidRDefault="00A83A56" w:rsidP="001C475B">
      <w:pPr>
        <w:pStyle w:val="1"/>
        <w:jc w:val="center"/>
      </w:pPr>
    </w:p>
    <w:p w:rsidR="00A83A56" w:rsidRDefault="00A83A56" w:rsidP="00A83A56">
      <w:pPr>
        <w:tabs>
          <w:tab w:val="left" w:pos="1913"/>
        </w:tabs>
        <w:rPr>
          <w:rFonts w:ascii="Arial-BoldMT" w:hAnsi="Arial-BoldMT" w:cs="Arial-BoldMT"/>
          <w:sz w:val="28"/>
          <w:szCs w:val="28"/>
        </w:rPr>
        <w:sectPr w:rsidR="00A83A56" w:rsidSect="00A83A56">
          <w:pgSz w:w="11906" w:h="16838"/>
          <w:pgMar w:top="1276" w:right="0" w:bottom="1134" w:left="284" w:header="708" w:footer="708" w:gutter="0"/>
          <w:cols w:space="708"/>
          <w:docGrid w:linePitch="360"/>
        </w:sectPr>
      </w:pPr>
    </w:p>
    <w:p w:rsidR="00A83A56" w:rsidRDefault="00A83A56" w:rsidP="00A83A56">
      <w:pPr>
        <w:tabs>
          <w:tab w:val="left" w:pos="1913"/>
        </w:tabs>
        <w:rPr>
          <w:rFonts w:ascii="Arial-BoldMT" w:hAnsi="Arial-BoldMT" w:cs="Arial-BoldMT"/>
          <w:sz w:val="28"/>
          <w:szCs w:val="28"/>
        </w:rPr>
      </w:pPr>
    </w:p>
    <w:p w:rsidR="00A83A56" w:rsidRPr="00A83A56" w:rsidRDefault="00A83A56" w:rsidP="00FB5554">
      <w:pPr>
        <w:ind w:left="-709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10217942" cy="3252652"/>
            <wp:effectExtent l="19050" t="0" r="0" b="0"/>
            <wp:docPr id="13" name="Рисунок 8" descr="F:\Том 1 Книга 3\ПЬЕЗОГРАФИКИ\Схемы\кот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Том 1 Книга 3\ПЬЕЗОГРАФИКИ\Схемы\кот9.bm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0682" cy="325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A56" w:rsidRPr="00A83A56" w:rsidRDefault="00A83A56" w:rsidP="00FF0340">
      <w:pPr>
        <w:jc w:val="center"/>
        <w:rPr>
          <w:rFonts w:ascii="Arial-BoldMT" w:hAnsi="Arial-BoldMT" w:cs="Arial-BoldMT"/>
          <w:sz w:val="28"/>
          <w:szCs w:val="28"/>
        </w:rPr>
      </w:pPr>
    </w:p>
    <w:p w:rsidR="00A83A56" w:rsidRPr="00A83A56" w:rsidRDefault="00FB5554" w:rsidP="00FF0340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В.3.1 - Схема гидравлического расчета тепловых сетей от Котельной №9  до потребителя по ул. Адмирала </w:t>
      </w:r>
      <w:r w:rsidRPr="00FB5554">
        <w:rPr>
          <w:rFonts w:ascii="Arial-BoldMT" w:hAnsi="Arial-BoldMT" w:cs="Arial-BoldMT"/>
          <w:b/>
          <w:bCs/>
          <w:sz w:val="20"/>
          <w:szCs w:val="20"/>
        </w:rPr>
        <w:t xml:space="preserve"> Нахимова 95</w:t>
      </w:r>
    </w:p>
    <w:p w:rsidR="00A83A56" w:rsidRPr="00A83A56" w:rsidRDefault="00A83A56" w:rsidP="00FF0340">
      <w:pPr>
        <w:jc w:val="center"/>
        <w:rPr>
          <w:rFonts w:ascii="Arial-BoldMT" w:hAnsi="Arial-BoldMT" w:cs="Arial-BoldMT"/>
          <w:sz w:val="28"/>
          <w:szCs w:val="28"/>
        </w:rPr>
      </w:pPr>
    </w:p>
    <w:p w:rsidR="00A83A56" w:rsidRPr="00A83A56" w:rsidRDefault="00A83A56" w:rsidP="00A83A56">
      <w:pPr>
        <w:rPr>
          <w:rFonts w:ascii="Arial-BoldMT" w:hAnsi="Arial-BoldMT" w:cs="Arial-BoldMT"/>
          <w:sz w:val="28"/>
          <w:szCs w:val="28"/>
        </w:rPr>
      </w:pPr>
    </w:p>
    <w:p w:rsidR="00A83A56" w:rsidRPr="00A83A56" w:rsidRDefault="00A83A56" w:rsidP="00A83A56">
      <w:pPr>
        <w:rPr>
          <w:rFonts w:ascii="Arial-BoldMT" w:hAnsi="Arial-BoldMT" w:cs="Arial-BoldMT"/>
          <w:sz w:val="28"/>
          <w:szCs w:val="28"/>
        </w:rPr>
      </w:pPr>
    </w:p>
    <w:p w:rsidR="00A83A56" w:rsidRPr="00A83A56" w:rsidRDefault="00A83A56" w:rsidP="00A83A56">
      <w:pPr>
        <w:rPr>
          <w:rFonts w:ascii="Arial-BoldMT" w:hAnsi="Arial-BoldMT" w:cs="Arial-BoldMT"/>
          <w:sz w:val="28"/>
          <w:szCs w:val="28"/>
        </w:rPr>
      </w:pPr>
    </w:p>
    <w:p w:rsidR="008C7541" w:rsidRDefault="008C7541" w:rsidP="00FF0340">
      <w:pPr>
        <w:jc w:val="center"/>
        <w:rPr>
          <w:rFonts w:ascii="Arial-BoldMT" w:hAnsi="Arial-BoldMT" w:cs="Arial-BoldMT"/>
          <w:sz w:val="28"/>
          <w:szCs w:val="28"/>
        </w:rPr>
      </w:pPr>
    </w:p>
    <w:p w:rsidR="00331666" w:rsidRDefault="00331666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FB5554" w:rsidRDefault="00FB5554" w:rsidP="00FF034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В.3.2 - Пьезометрический график от Котельной №9  до потребителя по ул. Адмирала </w:t>
      </w:r>
      <w:r w:rsidRPr="00FB5554">
        <w:rPr>
          <w:rFonts w:ascii="Arial-BoldMT" w:hAnsi="Arial-BoldMT" w:cs="Arial-BoldMT"/>
          <w:b/>
          <w:bCs/>
          <w:sz w:val="20"/>
          <w:szCs w:val="20"/>
        </w:rPr>
        <w:t xml:space="preserve"> Нахимова 95</w:t>
      </w:r>
    </w:p>
    <w:p w:rsidR="008C7541" w:rsidRDefault="008C7541" w:rsidP="00FB5554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C7541" w:rsidRDefault="008C7541" w:rsidP="00FB5554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B5554" w:rsidRPr="00A83A56" w:rsidRDefault="008C7541" w:rsidP="00FB5554">
      <w:pPr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9081407" cy="4928169"/>
            <wp:effectExtent l="19050" t="0" r="5443" b="0"/>
            <wp:docPr id="14" name="Рисунок 9" descr="F:\Том 1 Книга 3\ПЬЕЗОГРАФИКИ\Схемы\Кот9 АНах9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Том 1 Книга 3\ПЬЕЗОГРАФИКИ\Схемы\Кот9 АНах95.bmp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295" cy="493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A56" w:rsidRDefault="00A83A56" w:rsidP="00A83A56">
      <w:pPr>
        <w:rPr>
          <w:rFonts w:ascii="Arial-BoldMT" w:hAnsi="Arial-BoldMT" w:cs="Arial-BoldMT"/>
          <w:sz w:val="28"/>
          <w:szCs w:val="28"/>
        </w:rPr>
      </w:pPr>
    </w:p>
    <w:p w:rsidR="00331666" w:rsidRDefault="00331666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8C7541" w:rsidRDefault="008C7541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Таблица В.3.1– Расчетные параметры к пьезометрическому графику от Котельной №9  до потребителя по ул. Адмирала </w:t>
      </w:r>
      <w:r w:rsidRPr="00FB5554">
        <w:rPr>
          <w:rFonts w:ascii="Arial-BoldMT" w:hAnsi="Arial-BoldMT" w:cs="Arial-BoldMT"/>
          <w:b/>
          <w:bCs/>
          <w:sz w:val="20"/>
          <w:szCs w:val="20"/>
        </w:rPr>
        <w:t xml:space="preserve"> Нахимова 95</w:t>
      </w:r>
    </w:p>
    <w:p w:rsidR="008C7541" w:rsidRDefault="008C7541" w:rsidP="008C7541">
      <w:pPr>
        <w:rPr>
          <w:rFonts w:ascii="Arial-BoldMT" w:hAnsi="Arial-BoldMT" w:cs="Arial-BoldMT"/>
          <w:b/>
          <w:bCs/>
          <w:sz w:val="20"/>
          <w:szCs w:val="20"/>
        </w:rPr>
      </w:pPr>
    </w:p>
    <w:tbl>
      <w:tblPr>
        <w:tblW w:w="13561" w:type="dxa"/>
        <w:tblInd w:w="87" w:type="dxa"/>
        <w:tblLook w:val="04A0"/>
      </w:tblPr>
      <w:tblGrid>
        <w:gridCol w:w="757"/>
        <w:gridCol w:w="1121"/>
        <w:gridCol w:w="1221"/>
        <w:gridCol w:w="1129"/>
        <w:gridCol w:w="1159"/>
        <w:gridCol w:w="1159"/>
        <w:gridCol w:w="1121"/>
        <w:gridCol w:w="1121"/>
        <w:gridCol w:w="1121"/>
        <w:gridCol w:w="1121"/>
        <w:gridCol w:w="860"/>
        <w:gridCol w:w="860"/>
        <w:gridCol w:w="848"/>
        <w:gridCol w:w="848"/>
      </w:tblGrid>
      <w:tr w:rsidR="008C7541" w:rsidRPr="008C7541" w:rsidTr="008C7541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7" w:name="RANGE!A1:N5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7"/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8C7541" w:rsidRPr="008C7541" w:rsidTr="008C754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8C7541" w:rsidRPr="008C7541" w:rsidTr="008C7541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Котельная №9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коллкетор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51.4051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-51.254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2.191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-0.465</w:t>
            </w:r>
          </w:p>
        </w:tc>
      </w:tr>
      <w:tr w:rsidR="008C7541" w:rsidRPr="008C7541" w:rsidTr="008C754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коллкетор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51.4047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-51.2544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1.739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-0.426</w:t>
            </w:r>
          </w:p>
        </w:tc>
      </w:tr>
      <w:tr w:rsidR="008C7541" w:rsidRPr="008C7541" w:rsidTr="008C754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ЗА-УТ-1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УТ-9а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17.6532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-17.5792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-0.159</w:t>
            </w:r>
          </w:p>
        </w:tc>
      </w:tr>
      <w:tr w:rsidR="008C7541" w:rsidRPr="008C7541" w:rsidTr="008C754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17.3003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-17.2734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61.276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61.086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-1.279</w:t>
            </w:r>
          </w:p>
        </w:tc>
      </w:tr>
      <w:tr w:rsidR="008C7541" w:rsidRPr="008C7541" w:rsidTr="008C754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14.2981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-14.2752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6.448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-0.518</w:t>
            </w:r>
          </w:p>
        </w:tc>
      </w:tr>
      <w:tr w:rsidR="008C7541" w:rsidRPr="008C7541" w:rsidTr="008C754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9.9659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-9.9499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3.137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-0.361</w:t>
            </w:r>
          </w:p>
        </w:tc>
      </w:tr>
      <w:tr w:rsidR="008C7541" w:rsidRPr="008C7541" w:rsidTr="008C754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5.7884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-5.7795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6.879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6.858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C7541" w:rsidRPr="008C7541" w:rsidRDefault="008C7541" w:rsidP="008C75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C75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-0.428</w:t>
            </w:r>
          </w:p>
        </w:tc>
      </w:tr>
    </w:tbl>
    <w:p w:rsidR="008C7541" w:rsidRDefault="008C7541" w:rsidP="008C754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83A56" w:rsidRDefault="00A83A56" w:rsidP="00A83A56">
      <w:pPr>
        <w:rPr>
          <w:rFonts w:ascii="Arial-BoldMT" w:hAnsi="Arial-BoldMT" w:cs="Arial-BoldMT"/>
          <w:sz w:val="28"/>
          <w:szCs w:val="28"/>
        </w:rPr>
      </w:pPr>
    </w:p>
    <w:p w:rsidR="00A83A56" w:rsidRDefault="00A83A56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</w:p>
    <w:p w:rsidR="00A83A56" w:rsidRDefault="00A83A56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</w:pPr>
    </w:p>
    <w:p w:rsidR="008C7541" w:rsidRDefault="008C7541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  <w:sectPr w:rsidR="008C7541" w:rsidSect="001C475B">
          <w:pgSz w:w="16838" w:h="11906" w:orient="landscape"/>
          <w:pgMar w:top="993" w:right="1387" w:bottom="0" w:left="1134" w:header="708" w:footer="0" w:gutter="0"/>
          <w:cols w:space="708"/>
          <w:docGrid w:linePitch="360"/>
        </w:sect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A938C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8C7541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C7541" w:rsidRDefault="008C7541" w:rsidP="001C475B">
      <w:pPr>
        <w:pStyle w:val="1"/>
      </w:pPr>
      <w:bookmarkStart w:id="8" w:name="_Toc448131354"/>
      <w:r>
        <w:t>В.4 Результаты гидравлических расчетов</w:t>
      </w:r>
      <w:r w:rsidR="001C475B">
        <w:t xml:space="preserve"> </w:t>
      </w:r>
      <w:r>
        <w:t>тепловых сетей от Котельной №22</w:t>
      </w:r>
      <w:bookmarkEnd w:id="8"/>
    </w:p>
    <w:p w:rsidR="00A83A56" w:rsidRDefault="00A83A56" w:rsidP="001C475B">
      <w:pPr>
        <w:pStyle w:val="1"/>
      </w:pPr>
    </w:p>
    <w:p w:rsidR="00A83A56" w:rsidRDefault="00A83A56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</w:pPr>
    </w:p>
    <w:p w:rsidR="008C7541" w:rsidRDefault="008C7541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</w:pPr>
    </w:p>
    <w:p w:rsidR="008C7541" w:rsidRDefault="008C7541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</w:pPr>
    </w:p>
    <w:p w:rsidR="008C7541" w:rsidRDefault="008C7541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</w:pPr>
    </w:p>
    <w:p w:rsidR="008C7541" w:rsidRDefault="008C7541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</w:pPr>
    </w:p>
    <w:p w:rsidR="008C7541" w:rsidRDefault="008C7541" w:rsidP="00A83A56">
      <w:pPr>
        <w:tabs>
          <w:tab w:val="left" w:pos="4073"/>
        </w:tabs>
        <w:rPr>
          <w:rFonts w:ascii="Arial-BoldMT" w:hAnsi="Arial-BoldMT" w:cs="Arial-BoldMT"/>
          <w:sz w:val="28"/>
          <w:szCs w:val="28"/>
        </w:rPr>
        <w:sectPr w:rsidR="008C7541" w:rsidSect="008C7541">
          <w:pgSz w:w="11906" w:h="16838"/>
          <w:pgMar w:top="1387" w:right="0" w:bottom="1134" w:left="993" w:header="708" w:footer="708" w:gutter="0"/>
          <w:cols w:space="708"/>
          <w:docGrid w:linePitch="360"/>
        </w:sectPr>
      </w:pPr>
    </w:p>
    <w:p w:rsidR="001C475B" w:rsidRDefault="008C7541" w:rsidP="001C475B">
      <w:pPr>
        <w:tabs>
          <w:tab w:val="left" w:pos="4073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266244" cy="6799433"/>
            <wp:effectExtent l="19050" t="0" r="0" b="0"/>
            <wp:docPr id="15" name="Рисунок 10" descr="F:\Том 1 Книга 3\ПЬЕЗОГРАФИКИ\Схемы\кот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Том 1 Книга 3\ПЬЕЗОГРАФИКИ\Схемы\кот22.bmp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725" cy="6805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541" w:rsidRPr="008C7541" w:rsidRDefault="008C7541" w:rsidP="001C475B">
      <w:pPr>
        <w:tabs>
          <w:tab w:val="left" w:pos="4073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В.4.1 - Схема гидравлического расчета тепловых сетей от Котельной №22 до потребителя по ул. </w:t>
      </w:r>
      <w:r w:rsidR="00FA1E9D" w:rsidRPr="00FA1E9D">
        <w:rPr>
          <w:rFonts w:ascii="Arial-BoldMT" w:hAnsi="Arial-BoldMT" w:cs="Arial-BoldMT"/>
          <w:b/>
          <w:bCs/>
          <w:sz w:val="20"/>
          <w:szCs w:val="20"/>
        </w:rPr>
        <w:t>Ставропольская 33</w:t>
      </w:r>
    </w:p>
    <w:p w:rsidR="001C475B" w:rsidRDefault="001C475B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В.4.2 - Пьезометрический график от Котельной №22 до потребителя по ул. </w:t>
      </w:r>
      <w:r w:rsidRPr="00FA1E9D">
        <w:rPr>
          <w:rFonts w:ascii="Arial-BoldMT" w:hAnsi="Arial-BoldMT" w:cs="Arial-BoldMT"/>
          <w:b/>
          <w:bCs/>
          <w:sz w:val="20"/>
          <w:szCs w:val="20"/>
        </w:rPr>
        <w:t>Ставропольская 33</w:t>
      </w: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Pr="008C7541" w:rsidRDefault="00FA1E9D" w:rsidP="00FA1E9D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9721181" cy="4506686"/>
            <wp:effectExtent l="19050" t="0" r="0" b="0"/>
            <wp:docPr id="16" name="Рисунок 11" descr="F:\Том 1 Книга 3\ПЬЕЗОГРАФИКИ\Кот22 Ставр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Том 1 Книга 3\ПЬЕЗОГРАФИКИ\Кот22 Ставр33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6163" cy="451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541" w:rsidRPr="008C7541" w:rsidRDefault="008C7541" w:rsidP="008C7541">
      <w:pPr>
        <w:rPr>
          <w:rFonts w:ascii="Arial-BoldMT" w:hAnsi="Arial-BoldMT" w:cs="Arial-BoldMT"/>
          <w:sz w:val="28"/>
          <w:szCs w:val="28"/>
        </w:rPr>
      </w:pPr>
    </w:p>
    <w:p w:rsidR="008C7541" w:rsidRPr="008C7541" w:rsidRDefault="008C7541" w:rsidP="008C7541">
      <w:pPr>
        <w:rPr>
          <w:rFonts w:ascii="Arial-BoldMT" w:hAnsi="Arial-BoldMT" w:cs="Arial-BoldMT"/>
          <w:sz w:val="28"/>
          <w:szCs w:val="28"/>
        </w:rPr>
      </w:pPr>
    </w:p>
    <w:p w:rsidR="008C7541" w:rsidRDefault="008C7541" w:rsidP="008C7541">
      <w:pPr>
        <w:rPr>
          <w:rFonts w:ascii="Arial-BoldMT" w:hAnsi="Arial-BoldMT" w:cs="Arial-BoldMT"/>
          <w:sz w:val="28"/>
          <w:szCs w:val="28"/>
        </w:rPr>
      </w:pPr>
    </w:p>
    <w:p w:rsidR="008C7541" w:rsidRDefault="008C7541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lastRenderedPageBreak/>
        <w:tab/>
      </w:r>
    </w:p>
    <w:p w:rsidR="00FA1E9D" w:rsidRDefault="00FA1E9D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Таблица В.4.1– Расчетные параметры к пьезометрическому графику от Котельной №22 до потребителя по ул. </w:t>
      </w:r>
      <w:r w:rsidRPr="00FA1E9D">
        <w:rPr>
          <w:rFonts w:ascii="Arial-BoldMT" w:hAnsi="Arial-BoldMT" w:cs="Arial-BoldMT"/>
          <w:b/>
          <w:bCs/>
          <w:sz w:val="20"/>
          <w:szCs w:val="20"/>
        </w:rPr>
        <w:t>Ставропольская 33</w:t>
      </w: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tbl>
      <w:tblPr>
        <w:tblW w:w="13561" w:type="dxa"/>
        <w:jc w:val="center"/>
        <w:tblInd w:w="87" w:type="dxa"/>
        <w:tblLook w:val="04A0"/>
      </w:tblPr>
      <w:tblGrid>
        <w:gridCol w:w="757"/>
        <w:gridCol w:w="1121"/>
        <w:gridCol w:w="1221"/>
        <w:gridCol w:w="1129"/>
        <w:gridCol w:w="1159"/>
        <w:gridCol w:w="1159"/>
        <w:gridCol w:w="1121"/>
        <w:gridCol w:w="1121"/>
        <w:gridCol w:w="1121"/>
        <w:gridCol w:w="1121"/>
        <w:gridCol w:w="860"/>
        <w:gridCol w:w="860"/>
        <w:gridCol w:w="848"/>
        <w:gridCol w:w="848"/>
      </w:tblGrid>
      <w:tr w:rsidR="00FA1E9D" w:rsidRPr="00FA1E9D" w:rsidTr="00FA1E9D">
        <w:trPr>
          <w:trHeight w:val="1290"/>
          <w:jc w:val="center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FA1E9D" w:rsidRPr="00FA1E9D" w:rsidTr="00FA1E9D">
        <w:trPr>
          <w:trHeight w:val="465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Котельная №22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24.6542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-24.572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1.795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1.783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-0.396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кол.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24.6537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-24.5726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1.795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1.783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-0.396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21.2565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-21.1926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1.337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-0.342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19.2759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-19.2173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1.101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1.094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-0.31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17.2047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-17.1534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-0.277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13.346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-13.3072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-0.215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12.478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-12.4462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-0.201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8.6458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-8.6238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1.678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-0.301</w:t>
            </w:r>
          </w:p>
        </w:tc>
      </w:tr>
      <w:tr w:rsidR="00FA1E9D" w:rsidRPr="00FA1E9D" w:rsidTr="00FA1E9D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УТ22-9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-3.8749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-0.22</w:t>
            </w:r>
          </w:p>
        </w:tc>
      </w:tr>
    </w:tbl>
    <w:p w:rsidR="008C7541" w:rsidRDefault="008C7541" w:rsidP="00FA1E9D">
      <w:pPr>
        <w:rPr>
          <w:rFonts w:ascii="Arial-BoldMT" w:hAnsi="Arial-BoldMT" w:cs="Arial-BoldMT"/>
          <w:sz w:val="28"/>
          <w:szCs w:val="28"/>
        </w:rPr>
      </w:pPr>
    </w:p>
    <w:p w:rsidR="008C7541" w:rsidRDefault="008C7541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8C7541" w:rsidRDefault="008C7541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  <w:sectPr w:rsidR="00FA1E9D" w:rsidSect="001C475B">
          <w:pgSz w:w="16838" w:h="11906" w:orient="landscape"/>
          <w:pgMar w:top="142" w:right="1387" w:bottom="0" w:left="1134" w:header="708" w:footer="0" w:gutter="0"/>
          <w:cols w:space="708"/>
          <w:docGrid w:linePitch="360"/>
        </w:sectPr>
      </w:pPr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A938CC" w:rsidRDefault="00A938CC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A938CC" w:rsidRDefault="00A938CC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Default="001C475B" w:rsidP="001C475B">
      <w:pPr>
        <w:pStyle w:val="1"/>
      </w:pPr>
      <w:r>
        <w:t xml:space="preserve">           </w:t>
      </w:r>
      <w:bookmarkStart w:id="9" w:name="_Toc448131355"/>
      <w:r w:rsidR="00FA1E9D">
        <w:t>В.5  Результаты гидравлических расчетов</w:t>
      </w:r>
      <w:r>
        <w:t xml:space="preserve"> </w:t>
      </w:r>
      <w:r w:rsidR="00FA1E9D">
        <w:t>тепловых сетей от Котельной №52</w:t>
      </w:r>
      <w:bookmarkEnd w:id="9"/>
    </w:p>
    <w:p w:rsidR="00FA1E9D" w:rsidRDefault="00FA1E9D" w:rsidP="008C7541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P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tabs>
          <w:tab w:val="left" w:pos="2633"/>
        </w:tabs>
        <w:rPr>
          <w:rFonts w:ascii="Arial-BoldMT" w:hAnsi="Arial-BoldMT" w:cs="Arial-BoldMT"/>
          <w:sz w:val="28"/>
          <w:szCs w:val="28"/>
        </w:rPr>
        <w:sectPr w:rsidR="00FA1E9D" w:rsidSect="00FA1E9D">
          <w:pgSz w:w="11906" w:h="16838"/>
          <w:pgMar w:top="1387" w:right="0" w:bottom="1134" w:left="284" w:header="708" w:footer="708" w:gutter="0"/>
          <w:cols w:space="708"/>
          <w:docGrid w:linePitch="360"/>
        </w:sect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8124825" cy="5015865"/>
            <wp:effectExtent l="19050" t="0" r="9525" b="0"/>
            <wp:docPr id="17" name="Рисунок 12" descr="F:\Том 1 Книга 3\ПЬЕЗОГРАФИКИ\Схемы\Кот5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Том 1 Книга 3\ПЬЕЗОГРАФИКИ\Схемы\Кот52.bmp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501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В.5.1 - Схема гидравлического расчета тепловых сетей от Котельной №52 до потребителя по ул. Ад. Нахимова,34</w:t>
      </w: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В.5.2 - Пьезометрический график от Котельной №52 до потребителя по ул. Ад. Нахимова,34</w:t>
      </w: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091295" cy="3868540"/>
            <wp:effectExtent l="19050" t="0" r="0" b="0"/>
            <wp:docPr id="18" name="Рисунок 13" descr="F:\Том 1 Книга 3\ПЬЕЗОГРАФИКИ\Кот52 АНах3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Том 1 Книга 3\ПЬЕЗОГРАФИКИ\Кот52 АНах34.bmp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295" cy="386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E9D" w:rsidRPr="008C7541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tabs>
          <w:tab w:val="left" w:pos="2633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tabs>
          <w:tab w:val="left" w:pos="2633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tabs>
          <w:tab w:val="left" w:pos="2633"/>
        </w:tabs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Таблица В.5.1– Расчетные параметры к пьезометрическому графику от Котельной №52 до потребителя по ул. Ад. Нахимова,34</w:t>
      </w:r>
    </w:p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tbl>
      <w:tblPr>
        <w:tblW w:w="13561" w:type="dxa"/>
        <w:tblInd w:w="87" w:type="dxa"/>
        <w:tblLook w:val="04A0"/>
      </w:tblPr>
      <w:tblGrid>
        <w:gridCol w:w="757"/>
        <w:gridCol w:w="1121"/>
        <w:gridCol w:w="1221"/>
        <w:gridCol w:w="1129"/>
        <w:gridCol w:w="1159"/>
        <w:gridCol w:w="1159"/>
        <w:gridCol w:w="1121"/>
        <w:gridCol w:w="1121"/>
        <w:gridCol w:w="1121"/>
        <w:gridCol w:w="1121"/>
        <w:gridCol w:w="860"/>
        <w:gridCol w:w="860"/>
        <w:gridCol w:w="848"/>
        <w:gridCol w:w="848"/>
      </w:tblGrid>
      <w:tr w:rsidR="00FA1E9D" w:rsidRPr="00FA1E9D" w:rsidTr="00FA1E9D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FA1E9D" w:rsidRPr="00FA1E9D" w:rsidTr="00FA1E9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FA1E9D" w:rsidRPr="00FA1E9D" w:rsidTr="00FA1E9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ТК52-6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69.2347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-69.0784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0.672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17.412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-1.114</w:t>
            </w:r>
          </w:p>
        </w:tc>
      </w:tr>
      <w:tr w:rsidR="00FA1E9D" w:rsidRPr="00FA1E9D" w:rsidTr="00FA1E9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ТК52-6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УТ52-7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62.3045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-62.1624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14.103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14.039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1.004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-1.002</w:t>
            </w:r>
          </w:p>
        </w:tc>
      </w:tr>
      <w:tr w:rsidR="00FA1E9D" w:rsidRPr="00FA1E9D" w:rsidTr="00FA1E9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УТ52-7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УТ52-8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62.3033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-62.1635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2.605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-0.526</w:t>
            </w:r>
          </w:p>
        </w:tc>
      </w:tr>
      <w:tr w:rsidR="00FA1E9D" w:rsidRPr="00FA1E9D" w:rsidTr="00FA1E9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УТ52-8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УТ52-9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44.1029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-44.0076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7.073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-0.709</w:t>
            </w:r>
          </w:p>
        </w:tc>
      </w:tr>
      <w:tr w:rsidR="00FA1E9D" w:rsidRPr="00FA1E9D" w:rsidTr="00FA1E9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УТ52-9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УТ52-9а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31.6424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-31.5681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3.645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3.628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-0.509</w:t>
            </w:r>
          </w:p>
        </w:tc>
      </w:tr>
      <w:tr w:rsidR="00FA1E9D" w:rsidRPr="00FA1E9D" w:rsidTr="00FA1E9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ЗА-УТ-11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23.1903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-23.1356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A1E9D" w:rsidRPr="00FA1E9D" w:rsidRDefault="00FA1E9D" w:rsidP="00FA1E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FA1E9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-0.373</w:t>
            </w:r>
          </w:p>
        </w:tc>
      </w:tr>
    </w:tbl>
    <w:p w:rsidR="00FA1E9D" w:rsidRDefault="00FA1E9D" w:rsidP="00FA1E9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  <w:sectPr w:rsidR="00FA1E9D" w:rsidSect="001C475B">
          <w:pgSz w:w="16838" w:h="11906" w:orient="landscape"/>
          <w:pgMar w:top="284" w:right="1387" w:bottom="0" w:left="1134" w:header="708" w:footer="0" w:gutter="0"/>
          <w:cols w:space="708"/>
          <w:docGrid w:linePitch="360"/>
        </w:sect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rPr>
          <w:rFonts w:ascii="Arial-BoldMT" w:hAnsi="Arial-BoldMT" w:cs="Arial-BoldMT"/>
          <w:sz w:val="28"/>
          <w:szCs w:val="28"/>
        </w:rPr>
      </w:pPr>
    </w:p>
    <w:p w:rsidR="00FA1E9D" w:rsidRDefault="00FA1E9D" w:rsidP="00FA1E9D">
      <w:pPr>
        <w:tabs>
          <w:tab w:val="left" w:pos="2037"/>
        </w:tabs>
        <w:rPr>
          <w:rFonts w:ascii="Arial-BoldMT" w:hAnsi="Arial-BoldMT" w:cs="Arial-BoldMT"/>
          <w:sz w:val="28"/>
          <w:szCs w:val="28"/>
        </w:rPr>
      </w:pPr>
    </w:p>
    <w:p w:rsidR="007913AD" w:rsidRPr="007913AD" w:rsidRDefault="00FA1E9D" w:rsidP="001C475B">
      <w:pPr>
        <w:pStyle w:val="1"/>
        <w:jc w:val="center"/>
        <w:sectPr w:rsidR="007913AD" w:rsidRPr="007913AD" w:rsidSect="00FA1E9D">
          <w:pgSz w:w="11906" w:h="16838"/>
          <w:pgMar w:top="1387" w:right="0" w:bottom="1134" w:left="284" w:header="708" w:footer="708" w:gutter="0"/>
          <w:cols w:space="708"/>
          <w:docGrid w:linePitch="360"/>
        </w:sectPr>
      </w:pPr>
      <w:bookmarkStart w:id="10" w:name="_Toc448131356"/>
      <w:r>
        <w:t>В.6  Результаты гидравлических расчетов</w:t>
      </w:r>
      <w:r w:rsidR="001C475B">
        <w:t xml:space="preserve"> </w:t>
      </w:r>
      <w:r>
        <w:t>тепловых сетей от Котельной №36</w:t>
      </w:r>
      <w:bookmarkEnd w:id="10"/>
    </w:p>
    <w:p w:rsidR="007913AD" w:rsidRPr="007913AD" w:rsidRDefault="007913AD" w:rsidP="00331666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864561" cy="6499403"/>
            <wp:effectExtent l="19050" t="0" r="3089" b="0"/>
            <wp:docPr id="20" name="Рисунок 14" descr="F:\Том 1 Книга 3\ПЬЕЗОГРАФИКИ\Схемы\кот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Том 1 Книга 3\ПЬЕЗОГРАФИКИ\Схемы\кот36.bmp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0153" cy="6504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75B" w:rsidRDefault="001C475B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В.6.1 - Схема гидравлического расчета тепловых сетей от Котельной №36 до потребителя по ул. Бехтерева,16</w:t>
      </w:r>
    </w:p>
    <w:p w:rsidR="007913AD" w:rsidRDefault="007913AD" w:rsidP="0033166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Рисунок В.6.2 - Пьезометрический график от Котельной №36 до потребителя по ул. Бехтерева,16</w:t>
      </w:r>
    </w:p>
    <w:p w:rsidR="007913AD" w:rsidRDefault="007913AD" w:rsidP="0033166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7913AD" w:rsidRDefault="007913AD" w:rsidP="0033166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7913AD" w:rsidRP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7913AD" w:rsidRPr="007913AD" w:rsidRDefault="007913AD" w:rsidP="007913AD">
      <w:pPr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050619" cy="4005943"/>
            <wp:effectExtent l="19050" t="0" r="0" b="0"/>
            <wp:docPr id="22" name="Рисунок 15" descr="F:\Том 1 Книга 3\ПЬЕЗОГРАФИКИ\Кот36 Бехт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Том 1 Книга 3\ПЬЕЗОГРАФИКИ\Кот36 Бехт16.bmp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295" cy="4023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3AD" w:rsidRP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7913AD" w:rsidRP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7913AD" w:rsidRDefault="007913AD" w:rsidP="00A938CC">
      <w:pPr>
        <w:jc w:val="center"/>
        <w:rPr>
          <w:rFonts w:ascii="Arial-BoldMT" w:hAnsi="Arial-BoldMT" w:cs="Arial-BoldMT"/>
          <w:sz w:val="28"/>
          <w:szCs w:val="28"/>
        </w:rPr>
      </w:pPr>
    </w:p>
    <w:p w:rsidR="00331666" w:rsidRDefault="00331666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7913AD" w:rsidRDefault="007913AD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Таблица В.6.1– Расчетные параметры к пьезометрическому графику от Котельной №36 до потребителя по ул. Бехтерева,16</w:t>
      </w:r>
    </w:p>
    <w:tbl>
      <w:tblPr>
        <w:tblW w:w="13561" w:type="dxa"/>
        <w:tblInd w:w="87" w:type="dxa"/>
        <w:tblLook w:val="04A0"/>
      </w:tblPr>
      <w:tblGrid>
        <w:gridCol w:w="757"/>
        <w:gridCol w:w="1121"/>
        <w:gridCol w:w="1221"/>
        <w:gridCol w:w="1129"/>
        <w:gridCol w:w="1159"/>
        <w:gridCol w:w="1159"/>
        <w:gridCol w:w="1121"/>
        <w:gridCol w:w="1121"/>
        <w:gridCol w:w="1121"/>
        <w:gridCol w:w="1121"/>
        <w:gridCol w:w="860"/>
        <w:gridCol w:w="860"/>
        <w:gridCol w:w="848"/>
        <w:gridCol w:w="848"/>
      </w:tblGrid>
      <w:tr w:rsidR="007913AD" w:rsidRPr="007913AD" w:rsidTr="007913AD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11" w:name="RANGE!A1:N4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11"/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7913AD" w:rsidRPr="007913AD" w:rsidTr="007913AD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Котельная №36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25.4929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-25.4022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-0.41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93811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25.4928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-25.4023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-0.41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23.807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-23.7196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-0.382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23.8057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-23.7209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-0.382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23.8054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-23.7212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-0.382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12.585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-12.5204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-0.202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ТК36-7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12.5844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-12.5211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-0.202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ТК36-7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10.0201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-9.9649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-0.161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9.3523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-9.3001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-0.15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9.3517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-9.3007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-0.15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8.7731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-8.7262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-0.141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8.7712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-8.7281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-0.141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8.1257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-8.0855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-0.13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4.9001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-4.8669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-0.078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3.8241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-3.7986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-0.061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УТ36-18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3.8234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-3.7993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-0.061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36-21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3.8222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-3.8005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-0.138</w:t>
            </w:r>
          </w:p>
        </w:tc>
      </w:tr>
      <w:tr w:rsidR="007913AD" w:rsidRPr="007913AD" w:rsidTr="007913AD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36-21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36-23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3.8217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-3.8011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913AD" w:rsidRPr="007913AD" w:rsidRDefault="007913AD" w:rsidP="00791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7913A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-0.138</w:t>
            </w:r>
          </w:p>
        </w:tc>
      </w:tr>
    </w:tbl>
    <w:p w:rsidR="007913AD" w:rsidRDefault="007913AD" w:rsidP="007913A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7913AD" w:rsidRDefault="007913AD" w:rsidP="007913AD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7913AD" w:rsidRDefault="007913AD" w:rsidP="007913AD">
      <w:pPr>
        <w:rPr>
          <w:rFonts w:ascii="Arial-BoldMT" w:hAnsi="Arial-BoldMT" w:cs="Arial-BoldMT"/>
          <w:sz w:val="28"/>
          <w:szCs w:val="28"/>
        </w:rPr>
        <w:sectPr w:rsidR="007913AD" w:rsidSect="001C475B">
          <w:pgSz w:w="16838" w:h="11906" w:orient="landscape"/>
          <w:pgMar w:top="284" w:right="1387" w:bottom="0" w:left="1134" w:header="708" w:footer="0" w:gutter="0"/>
          <w:cols w:space="708"/>
          <w:docGrid w:linePitch="360"/>
        </w:sectPr>
      </w:pPr>
    </w:p>
    <w:p w:rsidR="007913AD" w:rsidRP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FA1E9D" w:rsidRDefault="007913AD" w:rsidP="007913AD">
      <w:pPr>
        <w:tabs>
          <w:tab w:val="left" w:pos="3312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</w:p>
    <w:p w:rsidR="007913AD" w:rsidRDefault="007913AD" w:rsidP="007913AD">
      <w:pPr>
        <w:tabs>
          <w:tab w:val="left" w:pos="3312"/>
        </w:tabs>
        <w:rPr>
          <w:rFonts w:ascii="Arial-BoldMT" w:hAnsi="Arial-BoldMT" w:cs="Arial-BoldMT"/>
          <w:sz w:val="28"/>
          <w:szCs w:val="28"/>
        </w:rPr>
      </w:pPr>
    </w:p>
    <w:p w:rsidR="007913AD" w:rsidRDefault="007913AD" w:rsidP="007913AD">
      <w:pPr>
        <w:tabs>
          <w:tab w:val="left" w:pos="3312"/>
        </w:tabs>
        <w:rPr>
          <w:rFonts w:ascii="Arial-BoldMT" w:hAnsi="Arial-BoldMT" w:cs="Arial-BoldMT"/>
          <w:sz w:val="28"/>
          <w:szCs w:val="28"/>
        </w:rPr>
      </w:pPr>
    </w:p>
    <w:p w:rsidR="007913AD" w:rsidRDefault="007913AD" w:rsidP="007913AD">
      <w:pPr>
        <w:tabs>
          <w:tab w:val="left" w:pos="3312"/>
        </w:tabs>
        <w:rPr>
          <w:rFonts w:ascii="Arial-BoldMT" w:hAnsi="Arial-BoldMT" w:cs="Arial-BoldMT"/>
          <w:sz w:val="28"/>
          <w:szCs w:val="28"/>
        </w:rPr>
      </w:pPr>
    </w:p>
    <w:p w:rsidR="007913AD" w:rsidRDefault="007913AD" w:rsidP="001C475B">
      <w:pPr>
        <w:pStyle w:val="1"/>
        <w:jc w:val="center"/>
      </w:pPr>
      <w:bookmarkStart w:id="12" w:name="_Toc448131357"/>
      <w:r>
        <w:t>В.7  Результаты гидравлических расчетов</w:t>
      </w:r>
      <w:r w:rsidR="001C475B">
        <w:t xml:space="preserve"> </w:t>
      </w:r>
      <w:r>
        <w:t>тепловых сетей от Котельной №1</w:t>
      </w:r>
      <w:bookmarkEnd w:id="12"/>
    </w:p>
    <w:p w:rsidR="007913AD" w:rsidRDefault="007913AD" w:rsidP="001C475B">
      <w:pPr>
        <w:pStyle w:val="1"/>
        <w:jc w:val="center"/>
      </w:pPr>
    </w:p>
    <w:p w:rsidR="007913AD" w:rsidRDefault="007913AD" w:rsidP="007913A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913AD" w:rsidRDefault="007913AD" w:rsidP="007913A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7913AD" w:rsidRDefault="007913AD" w:rsidP="007913A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  <w:sectPr w:rsidR="007913AD" w:rsidSect="00FA1E9D">
          <w:pgSz w:w="11906" w:h="16838"/>
          <w:pgMar w:top="1387" w:right="0" w:bottom="1134" w:left="284" w:header="708" w:footer="708" w:gutter="0"/>
          <w:cols w:space="708"/>
          <w:docGrid w:linePitch="360"/>
        </w:sectPr>
      </w:pPr>
    </w:p>
    <w:p w:rsidR="007913AD" w:rsidRPr="007913AD" w:rsidRDefault="007913AD" w:rsidP="007913AD">
      <w:pPr>
        <w:tabs>
          <w:tab w:val="left" w:pos="3065"/>
        </w:tabs>
        <w:jc w:val="center"/>
        <w:rPr>
          <w:rFonts w:ascii="Arial-BoldMT" w:hAnsi="Arial-BoldMT" w:cs="Arial-BoldMT"/>
          <w:b/>
          <w:bCs/>
          <w:sz w:val="28"/>
          <w:szCs w:val="28"/>
        </w:rPr>
        <w:sectPr w:rsidR="007913AD" w:rsidRPr="007913AD" w:rsidSect="007913AD">
          <w:type w:val="continuous"/>
          <w:pgSz w:w="11906" w:h="16838"/>
          <w:pgMar w:top="1387" w:right="0" w:bottom="1134" w:left="284" w:header="708" w:footer="708" w:gutter="0"/>
          <w:cols w:space="708"/>
          <w:docGrid w:linePitch="360"/>
        </w:sectPr>
      </w:pPr>
    </w:p>
    <w:p w:rsidR="007913AD" w:rsidRDefault="007913AD" w:rsidP="007913AD">
      <w:pPr>
        <w:tabs>
          <w:tab w:val="left" w:pos="3312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124825" cy="5786755"/>
            <wp:effectExtent l="19050" t="0" r="9525" b="0"/>
            <wp:docPr id="23" name="Рисунок 16" descr="F:\Том 1 Книга 3\ПЬЕЗОГРАФИКИ\Схемы\кот1Адм3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Том 1 Книга 3\ПЬЕЗОГРАФИКИ\Схемы\кот1Адм3А.bmp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578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3AD" w:rsidRDefault="007913AD" w:rsidP="0033166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В.7.1 - Схема гидравлического расчета тепловых сетей от Котельной №1 до потребителя по ул. </w:t>
      </w:r>
      <w:r w:rsidRPr="007913AD">
        <w:rPr>
          <w:rFonts w:ascii="Arial-BoldMT" w:hAnsi="Arial-BoldMT" w:cs="Arial-BoldMT"/>
          <w:b/>
          <w:bCs/>
          <w:sz w:val="20"/>
          <w:szCs w:val="20"/>
        </w:rPr>
        <w:t>Адмиралтейская 3А</w:t>
      </w:r>
    </w:p>
    <w:p w:rsidR="008B3352" w:rsidRDefault="007913AD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В.7.2 - Пьезометрический график </w:t>
      </w:r>
      <w:r w:rsidR="008B3352">
        <w:rPr>
          <w:rFonts w:ascii="Arial-BoldMT" w:hAnsi="Arial-BoldMT" w:cs="Arial-BoldMT"/>
          <w:b/>
          <w:bCs/>
          <w:sz w:val="20"/>
          <w:szCs w:val="20"/>
        </w:rPr>
        <w:t xml:space="preserve">от Котельной №1 до потребителя по ул. </w:t>
      </w:r>
      <w:r w:rsidR="008B3352" w:rsidRPr="007913AD">
        <w:rPr>
          <w:rFonts w:ascii="Arial-BoldMT" w:hAnsi="Arial-BoldMT" w:cs="Arial-BoldMT"/>
          <w:b/>
          <w:bCs/>
          <w:sz w:val="20"/>
          <w:szCs w:val="20"/>
        </w:rPr>
        <w:t>Адмиралтейская 3А</w:t>
      </w: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697744" cy="3287485"/>
            <wp:effectExtent l="19050" t="0" r="0" b="0"/>
            <wp:docPr id="24" name="Рисунок 17" descr="F:\Том 1 Книга 3\ПЬЕЗОГРАФИКИ\Кот1 Адм3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Том 1 Книга 3\ПЬЕЗОГРАФИКИ\Кот1 Адм3А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9631" cy="3301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3AD" w:rsidRDefault="007913AD" w:rsidP="007913AD">
      <w:pPr>
        <w:rPr>
          <w:rFonts w:ascii="Arial-BoldMT" w:hAnsi="Arial-BoldMT" w:cs="Arial-BoldMT"/>
          <w:sz w:val="28"/>
          <w:szCs w:val="28"/>
        </w:rPr>
      </w:pPr>
    </w:p>
    <w:p w:rsidR="008B3352" w:rsidRDefault="008B3352" w:rsidP="007913AD">
      <w:pPr>
        <w:rPr>
          <w:rFonts w:ascii="Arial-BoldMT" w:hAnsi="Arial-BoldMT" w:cs="Arial-BoldMT"/>
          <w:sz w:val="28"/>
          <w:szCs w:val="28"/>
        </w:rPr>
      </w:pPr>
    </w:p>
    <w:p w:rsidR="008B3352" w:rsidRDefault="008B3352" w:rsidP="007913AD">
      <w:pPr>
        <w:rPr>
          <w:rFonts w:ascii="Arial-BoldMT" w:hAnsi="Arial-BoldMT" w:cs="Arial-BoldMT"/>
          <w:sz w:val="28"/>
          <w:szCs w:val="28"/>
        </w:rPr>
      </w:pPr>
    </w:p>
    <w:p w:rsid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A938CC" w:rsidRDefault="00A938CC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331666" w:rsidRDefault="00331666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Таблица В.6.1– Расчетные параметры к пьезометрическому графику от Котельной №1 до потребителя по ул. </w:t>
      </w:r>
      <w:r w:rsidRPr="007913AD">
        <w:rPr>
          <w:rFonts w:ascii="Arial-BoldMT" w:hAnsi="Arial-BoldMT" w:cs="Arial-BoldMT"/>
          <w:b/>
          <w:bCs/>
          <w:sz w:val="20"/>
          <w:szCs w:val="20"/>
        </w:rPr>
        <w:t>Адмиралтейская 3А</w:t>
      </w:r>
    </w:p>
    <w:tbl>
      <w:tblPr>
        <w:tblW w:w="13561" w:type="dxa"/>
        <w:tblInd w:w="87" w:type="dxa"/>
        <w:tblLook w:val="04A0"/>
      </w:tblPr>
      <w:tblGrid>
        <w:gridCol w:w="757"/>
        <w:gridCol w:w="1121"/>
        <w:gridCol w:w="1221"/>
        <w:gridCol w:w="1129"/>
        <w:gridCol w:w="1159"/>
        <w:gridCol w:w="1159"/>
        <w:gridCol w:w="1121"/>
        <w:gridCol w:w="1121"/>
        <w:gridCol w:w="1121"/>
        <w:gridCol w:w="1121"/>
        <w:gridCol w:w="860"/>
        <w:gridCol w:w="860"/>
        <w:gridCol w:w="848"/>
        <w:gridCol w:w="848"/>
      </w:tblGrid>
      <w:tr w:rsidR="008B3352" w:rsidRPr="008B3352" w:rsidTr="008B3352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13" w:name="RANGE!A1:N3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13"/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Е2пс-1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237.876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-224.7086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-0.48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Е2пс-21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162.275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-153.9864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-0.329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169.8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162.2591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-154.0039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0.931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-0.332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162.2097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-154.0586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-0.349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162.1627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-154.1106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-0.349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162.1468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-154.1283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-0.349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111.5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162.1386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-154.1374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-0.349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162.1077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-154.1715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-0.35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Е2-1А5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Е2-1Б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162.099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-154.1812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1.064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-0.35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55.4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Е2-1Б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Е2-1Б*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148.761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-141.7233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152.4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Е2-1Б*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ТК1-47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128.9018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-124.0355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0.557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-0.263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ТК1-47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80.4568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-78.9396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-0.167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153.9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Спс-39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62.2847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-60.958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7.939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-0.553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с3-1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48.8594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-47.6414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30.481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6.603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105.8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32.7763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-31.6198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1.597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13.719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2.922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-0.531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61.9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25.0195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-24.928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7.074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-0.402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С-6*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8.2261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-8.1399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0.586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44.285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6.784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-0.461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Спс-57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3.9805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-3.9085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27.011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-0.289</w:t>
            </w:r>
          </w:p>
        </w:tc>
      </w:tr>
      <w:tr w:rsidR="008B3352" w:rsidRPr="008B3352" w:rsidTr="008B3352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Start"/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2.5422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-2.4768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11.022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B3352" w:rsidRPr="008B3352" w:rsidRDefault="008B3352" w:rsidP="008B33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B3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-0.183</w:t>
            </w:r>
          </w:p>
        </w:tc>
      </w:tr>
    </w:tbl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  <w:sectPr w:rsidR="008B3352" w:rsidSect="007913AD">
          <w:pgSz w:w="16838" w:h="11906" w:orient="landscape"/>
          <w:pgMar w:top="709" w:right="1387" w:bottom="0" w:left="1134" w:header="708" w:footer="708" w:gutter="0"/>
          <w:cols w:space="708"/>
          <w:docGrid w:linePitch="360"/>
        </w:sect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  <w:sectPr w:rsidR="008B3352" w:rsidSect="008B3352">
          <w:type w:val="continuous"/>
          <w:pgSz w:w="16838" w:h="11906" w:orient="landscape"/>
          <w:pgMar w:top="709" w:right="1387" w:bottom="0" w:left="1134" w:header="708" w:footer="708" w:gutter="0"/>
          <w:cols w:space="708"/>
          <w:docGrid w:linePitch="360"/>
        </w:sect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B3352" w:rsidRDefault="008B3352" w:rsidP="008B3352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B3352" w:rsidRDefault="008B3352" w:rsidP="008B3352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B3352" w:rsidRDefault="008B3352" w:rsidP="008B3352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B3352" w:rsidRDefault="008B3352" w:rsidP="008B3352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B3352" w:rsidRDefault="008B3352" w:rsidP="008B3352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B3352" w:rsidRDefault="008B3352" w:rsidP="008B3352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8B3352" w:rsidRDefault="008B3352" w:rsidP="001C475B">
      <w:pPr>
        <w:pStyle w:val="1"/>
        <w:jc w:val="center"/>
      </w:pPr>
      <w:bookmarkStart w:id="14" w:name="_Toc448131358"/>
      <w:r>
        <w:t>В.8  Результаты гидравлических расчетов</w:t>
      </w:r>
      <w:r w:rsidR="001C475B">
        <w:t xml:space="preserve"> </w:t>
      </w:r>
      <w:r>
        <w:t>тепловых сетей от ПГУ-235</w:t>
      </w:r>
      <w:bookmarkEnd w:id="14"/>
    </w:p>
    <w:p w:rsidR="008B3352" w:rsidRDefault="008B3352" w:rsidP="001C475B">
      <w:pPr>
        <w:pStyle w:val="1"/>
        <w:jc w:val="center"/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P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Default="008B3352" w:rsidP="008B3352">
      <w:pPr>
        <w:rPr>
          <w:rFonts w:ascii="Arial-BoldMT" w:hAnsi="Arial-BoldMT" w:cs="Arial-BoldMT"/>
          <w:sz w:val="28"/>
          <w:szCs w:val="28"/>
        </w:rPr>
      </w:pPr>
    </w:p>
    <w:p w:rsidR="008B3352" w:rsidRDefault="008B3352" w:rsidP="008B3352">
      <w:pPr>
        <w:tabs>
          <w:tab w:val="left" w:pos="3415"/>
        </w:tabs>
        <w:rPr>
          <w:rFonts w:ascii="Arial-BoldMT" w:hAnsi="Arial-BoldMT" w:cs="Arial-BoldMT"/>
          <w:sz w:val="28"/>
          <w:szCs w:val="28"/>
        </w:rPr>
        <w:sectPr w:rsidR="008B3352" w:rsidSect="008B3352">
          <w:pgSz w:w="11906" w:h="16838"/>
          <w:pgMar w:top="1387" w:right="0" w:bottom="1134" w:left="709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sz w:val="28"/>
          <w:szCs w:val="28"/>
        </w:rPr>
        <w:tab/>
      </w:r>
    </w:p>
    <w:p w:rsidR="008B3352" w:rsidRDefault="008B3352" w:rsidP="008B3352">
      <w:pPr>
        <w:tabs>
          <w:tab w:val="left" w:pos="3415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124825" cy="5460365"/>
            <wp:effectExtent l="19050" t="0" r="9525" b="0"/>
            <wp:docPr id="25" name="Рисунок 18" descr="F:\Том 1 Книга 3\ПЬЕЗОГРАФИКИ\Схемы\пгуЖил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Том 1 Книга 3\ПЬЕЗОГРАФИКИ\Схемы\пгуЖил8.bm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546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352" w:rsidRDefault="008B3352" w:rsidP="008B3352">
      <w:pPr>
        <w:tabs>
          <w:tab w:val="left" w:pos="3415"/>
        </w:tabs>
        <w:rPr>
          <w:rFonts w:ascii="Arial-BoldMT" w:hAnsi="Arial-BoldMT" w:cs="Arial-BoldMT"/>
          <w:sz w:val="28"/>
          <w:szCs w:val="28"/>
        </w:rPr>
      </w:pPr>
    </w:p>
    <w:p w:rsidR="008B3352" w:rsidRPr="00A938CC" w:rsidRDefault="008B3352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В.8.1 - Схема гидравлического расчета тепловых сетей от ПГУ-235  до потребителя по ул. Жилая,8</w:t>
      </w:r>
    </w:p>
    <w:p w:rsidR="008B3352" w:rsidRDefault="008B3352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Рисунок В.8.2 - Пьезометрический график от ПГУ-235  до потребителя по ул. Жилая,8</w:t>
      </w: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B3352" w:rsidRDefault="008B3352" w:rsidP="008B3352">
      <w:pPr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091295" cy="4475837"/>
            <wp:effectExtent l="19050" t="0" r="0" b="0"/>
            <wp:docPr id="26" name="Рисунок 19" descr="F:\Том 1 Книга 3\ПЬЕЗОГРАФИКИ\отработано\ПГУ 1Жел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Том 1 Книга 3\ПЬЕЗОГРАФИКИ\отработано\ПГУ 1Жел8.bmp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295" cy="4475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352" w:rsidRDefault="008B3352" w:rsidP="008B3352">
      <w:pPr>
        <w:tabs>
          <w:tab w:val="left" w:pos="3415"/>
        </w:tabs>
        <w:rPr>
          <w:rFonts w:ascii="Arial-BoldMT" w:hAnsi="Arial-BoldMT" w:cs="Arial-BoldMT"/>
          <w:sz w:val="28"/>
          <w:szCs w:val="28"/>
        </w:rPr>
      </w:pPr>
    </w:p>
    <w:p w:rsidR="00A938CC" w:rsidRDefault="00A938CC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938CC" w:rsidRDefault="00A938CC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938CC" w:rsidRDefault="00A938CC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8B3352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Таблица В.</w:t>
      </w:r>
      <w:r w:rsidR="00506A47">
        <w:rPr>
          <w:rFonts w:ascii="Arial-BoldMT" w:hAnsi="Arial-BoldMT" w:cs="Arial-BoldMT"/>
          <w:b/>
          <w:bCs/>
          <w:sz w:val="20"/>
          <w:szCs w:val="20"/>
        </w:rPr>
        <w:t>8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.1– Расчетные параметры к пьезометрическому графику </w:t>
      </w:r>
      <w:r w:rsidR="00506A47">
        <w:rPr>
          <w:rFonts w:ascii="Arial-BoldMT" w:hAnsi="Arial-BoldMT" w:cs="Arial-BoldMT"/>
          <w:b/>
          <w:bCs/>
          <w:sz w:val="20"/>
          <w:szCs w:val="20"/>
        </w:rPr>
        <w:t>от ПГУ-235  до потребителя по ул. Жилая,8</w:t>
      </w:r>
    </w:p>
    <w:tbl>
      <w:tblPr>
        <w:tblW w:w="13561" w:type="dxa"/>
        <w:tblInd w:w="87" w:type="dxa"/>
        <w:tblLook w:val="04A0"/>
      </w:tblPr>
      <w:tblGrid>
        <w:gridCol w:w="768"/>
        <w:gridCol w:w="1143"/>
        <w:gridCol w:w="1245"/>
        <w:gridCol w:w="1152"/>
        <w:gridCol w:w="1182"/>
        <w:gridCol w:w="1182"/>
        <w:gridCol w:w="1144"/>
        <w:gridCol w:w="1144"/>
        <w:gridCol w:w="1144"/>
        <w:gridCol w:w="1144"/>
        <w:gridCol w:w="877"/>
        <w:gridCol w:w="877"/>
        <w:gridCol w:w="864"/>
        <w:gridCol w:w="864"/>
      </w:tblGrid>
      <w:tr w:rsidR="00506A47" w:rsidRPr="00506A47" w:rsidTr="00506A47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506A47" w:rsidRPr="00506A47" w:rsidTr="00506A47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Центральная котельная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2275.6543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-2258.1986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2.349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-1.289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2272.606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-2255.4337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2.343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-1.288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2272.499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-2255.5347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-1.288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2222.7642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-2207.0419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2151.2766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-2137.0787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8.362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-2.076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2151.2762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-2137.0791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8.362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-2.076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2144.2534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-2130.0664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2144.1708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-2130.1441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2144.1034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-2130.2075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2144.0245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-2130.2816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2143.9908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-2130.3133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1.354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8.168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IIПС-1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533.3882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-527.5677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3.625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4.677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7.818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10.086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-1.509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533.2881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-527.6578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5.347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7.815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10.089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-1.509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533.1737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-527.7608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4.983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7.811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-1.509</w:t>
            </w:r>
          </w:p>
        </w:tc>
      </w:tr>
      <w:tr w:rsidR="00506A47" w:rsidRPr="00506A47" w:rsidTr="00506A47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II Астрахань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533.0287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-527.8912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7.807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10.098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-1.51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533.0285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-527.8914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8.671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11.243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-1.604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225.2748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-224.4578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5.951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8.706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-1.35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117.4955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-116.9352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4.879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7.824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-1.109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23.0599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-22.9154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0.777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-0.392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18.5559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-18.4378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-0.316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УТ-44А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13.9869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-13.8966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-0.238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9.3867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-9.3302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0.9665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-0.9511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-0.038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58.1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0.8391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-0.8338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-0.033</w:t>
            </w:r>
          </w:p>
        </w:tc>
      </w:tr>
    </w:tbl>
    <w:p w:rsidR="008B3352" w:rsidRPr="001C475B" w:rsidRDefault="001C475B" w:rsidP="001C475B">
      <w:pPr>
        <w:tabs>
          <w:tab w:val="left" w:pos="2199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602436" cy="5781348"/>
            <wp:effectExtent l="19050" t="0" r="8164" b="0"/>
            <wp:docPr id="41" name="Рисунок 20" descr="F:\Том 1 Книга 3\ПЬЕЗОГРАФИКИ\Схемы\пгуБул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Том 1 Книга 3\ПЬЕЗОГРАФИКИ\Схемы\пгуБул2.bmp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742" cy="5782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A47" w:rsidRDefault="00506A4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В.8.3 - Схема гидравлического расчета тепловых сетей от ПГУ-235  до</w:t>
      </w:r>
      <w:r w:rsidR="00A938CC">
        <w:rPr>
          <w:rFonts w:ascii="Arial-BoldMT" w:hAnsi="Arial-BoldMT" w:cs="Arial-BoldMT"/>
          <w:b/>
          <w:bCs/>
          <w:sz w:val="20"/>
          <w:szCs w:val="20"/>
        </w:rPr>
        <w:t xml:space="preserve"> потребителя по ул. Бульварная,</w:t>
      </w:r>
    </w:p>
    <w:p w:rsidR="00506A47" w:rsidRDefault="00506A4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Рисунок В.8.4- Пьезометрический график от ПГУ-235  до потребителя по ул. Бульварная,2</w:t>
      </w:r>
    </w:p>
    <w:p w:rsidR="00506A47" w:rsidRDefault="00506A4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71635" cy="4354286"/>
            <wp:effectExtent l="19050" t="0" r="5715" b="0"/>
            <wp:docPr id="28" name="Рисунок 21" descr="F:\Том 1 Книга 3\ПЬЕЗОГРАФИКИ\ПГУ Бул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Том 1 Книга 3\ПЬЕЗОГРАФИКИ\ПГУ Бул2.bmp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4354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8B3352">
      <w:pPr>
        <w:tabs>
          <w:tab w:val="left" w:pos="3415"/>
        </w:tabs>
        <w:rPr>
          <w:rFonts w:ascii="Arial-BoldMT" w:hAnsi="Arial-BoldMT" w:cs="Arial-BoldMT"/>
          <w:sz w:val="28"/>
          <w:szCs w:val="28"/>
        </w:rPr>
      </w:pPr>
    </w:p>
    <w:p w:rsidR="00506A47" w:rsidRDefault="00506A47" w:rsidP="0033166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Таблица В.8.2– Расчетные параметры к пьезометрическому графику от ПГУ-235  до потребителя по ул. Бульварная,2</w:t>
      </w:r>
    </w:p>
    <w:tbl>
      <w:tblPr>
        <w:tblW w:w="13561" w:type="dxa"/>
        <w:tblInd w:w="87" w:type="dxa"/>
        <w:tblLook w:val="04A0"/>
      </w:tblPr>
      <w:tblGrid>
        <w:gridCol w:w="768"/>
        <w:gridCol w:w="1143"/>
        <w:gridCol w:w="1245"/>
        <w:gridCol w:w="1152"/>
        <w:gridCol w:w="1182"/>
        <w:gridCol w:w="1182"/>
        <w:gridCol w:w="1144"/>
        <w:gridCol w:w="1144"/>
        <w:gridCol w:w="1144"/>
        <w:gridCol w:w="1144"/>
        <w:gridCol w:w="877"/>
        <w:gridCol w:w="877"/>
        <w:gridCol w:w="864"/>
        <w:gridCol w:w="864"/>
      </w:tblGrid>
      <w:tr w:rsidR="00506A47" w:rsidRPr="00506A47" w:rsidTr="00506A47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506A47" w:rsidRPr="00506A47" w:rsidTr="00506A47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Центральная котельная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2275.6543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-2258.1986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2.349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-1.289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2272.606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-2255.4337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2.343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-1.288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2272.499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-2255.5347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-1.288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2222.7642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-2207.0419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2151.2766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-2137.0787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8.362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-2.076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62.6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УТ2-4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2151.2762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-2137.0791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8.362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-2.076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60.7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2144.2534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-2130.0664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59.1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2144.1708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-2130.1441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0.689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2144.1034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-2130.2075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2144.0245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-2130.2816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2143.9908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-2130.3133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1.354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8.168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6.261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-2.056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1610.4701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-1602.8701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3.552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-1.547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1610.4563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-1602.883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4.688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3.614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-1.557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1610.2037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-1603.1204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4.687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3.615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-1.557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IIIПС-1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ТК-12А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850.1707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-846.0064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3.174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-1.165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ТК-12А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850.1605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-846.0159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3.174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-1.165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746.6506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-742.9869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2.449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-1.024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746.56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-743.0711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2.448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-1.024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IIIПС-7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552.9991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-550.7492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4.415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5.589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-1.217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Б-5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432.7197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-430.8485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1.363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5.147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6.729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-1.232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Б-5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ТК-16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419.9536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-418.2114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2.452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5.785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6.369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-1.196</w:t>
            </w:r>
          </w:p>
        </w:tc>
      </w:tr>
      <w:tr w:rsidR="00506A47" w:rsidRPr="00506A47" w:rsidTr="00506A47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226.8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41.5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IIIПС-9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 ЦТП-47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324.6431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-323.4425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2.232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6.866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7.874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-1.22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ЦТП-47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116.4742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-115.7867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5.692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-1.008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119.8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47-2пс-3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102.8705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-102.2613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0.985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4.149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-0.89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78.8166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-78.3609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2.439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-0.682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67.2066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-66.8167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-0.582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67.205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-66.818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1.775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-0.582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38.8417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-38.627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2.782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-0.647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24.7599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-24.6282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7.365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18.827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-0.947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46.8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20.9755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-20.8658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11.73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-1.17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51.9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УТ47-14б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13.4247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-13.3539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5.108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32.435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-1.007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УТ47-14б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уБульв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13.4228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-13.355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0.649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8.767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-1.007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уБульв</w:t>
            </w:r>
            <w:proofErr w:type="gramStart"/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уБульв2-1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10.4146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-10.3621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5.287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-0.781</w:t>
            </w:r>
          </w:p>
        </w:tc>
      </w:tr>
      <w:tr w:rsidR="00506A47" w:rsidRPr="00506A47" w:rsidTr="00506A47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53.3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уБульв2-1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уБульв2-2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6.4093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-6.3768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2.011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7.424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506A47" w:rsidRPr="00506A47" w:rsidRDefault="00506A47" w:rsidP="0050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06A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-0.481</w:t>
            </w:r>
          </w:p>
        </w:tc>
      </w:tr>
    </w:tbl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  <w:sectPr w:rsidR="00506A47" w:rsidSect="00506A47">
          <w:pgSz w:w="16838" w:h="11906" w:orient="landscape"/>
          <w:pgMar w:top="709" w:right="1103" w:bottom="0" w:left="1134" w:header="708" w:footer="708" w:gutter="0"/>
          <w:cols w:space="708"/>
          <w:docGrid w:linePitch="360"/>
        </w:sect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506A47" w:rsidRDefault="00506A47" w:rsidP="001C475B">
      <w:pPr>
        <w:pStyle w:val="1"/>
        <w:jc w:val="center"/>
      </w:pPr>
      <w:bookmarkStart w:id="15" w:name="_Toc448131359"/>
      <w:r>
        <w:t>В.9  Результаты гидравлических расчетов</w:t>
      </w:r>
      <w:r w:rsidR="001C475B">
        <w:t xml:space="preserve"> </w:t>
      </w:r>
      <w:r>
        <w:t xml:space="preserve">тепловых сетей от </w:t>
      </w:r>
      <w:r w:rsidR="00021BC1">
        <w:t>Котельн</w:t>
      </w:r>
      <w:r w:rsidR="002703D4">
        <w:t>ой</w:t>
      </w:r>
      <w:r w:rsidR="00021BC1">
        <w:t xml:space="preserve"> №53</w:t>
      </w:r>
      <w:bookmarkEnd w:id="15"/>
    </w:p>
    <w:p w:rsidR="00506A47" w:rsidRDefault="00506A47" w:rsidP="001C475B">
      <w:pPr>
        <w:pStyle w:val="1"/>
        <w:jc w:val="center"/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  <w:sectPr w:rsidR="00021BC1" w:rsidSect="00506A47">
          <w:pgSz w:w="11906" w:h="16838"/>
          <w:pgMar w:top="1103" w:right="0" w:bottom="1134" w:left="709" w:header="708" w:footer="708" w:gutter="0"/>
          <w:cols w:space="708"/>
          <w:docGrid w:linePitch="360"/>
        </w:sectPr>
      </w:pPr>
    </w:p>
    <w:p w:rsidR="00021BC1" w:rsidRDefault="00021BC1" w:rsidP="00021BC1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06555" cy="5669280"/>
            <wp:effectExtent l="19050" t="0" r="0" b="0"/>
            <wp:docPr id="29" name="Рисунок 22" descr="F:\Том 1 Книга 3\ПЬЕЗОГРАФИКИ\Схемы\Кот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Том 1 Книга 3\ПЬЕЗОГРАФИКИ\Схемы\Кот53.bmp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9023" cy="5670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C1" w:rsidRDefault="00021BC1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Рисунок В.9.1 - Схема гидравлического расчета тепловых сетей от Котельной №53 до потребителя по ул. Бехтерева,8</w:t>
      </w:r>
    </w:p>
    <w:p w:rsidR="00A938CC" w:rsidRDefault="00A938CC" w:rsidP="00021BC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Рисунок В.9.2- Пьезометрический график от Котельной №53 до потребителя по ул. Бехтерева,8</w:t>
      </w:r>
    </w:p>
    <w:p w:rsidR="00021BC1" w:rsidRDefault="00021BC1" w:rsidP="00021BC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021BC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021BC1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71635" cy="4564622"/>
            <wp:effectExtent l="19050" t="0" r="5715" b="0"/>
            <wp:docPr id="30" name="Рисунок 23" descr="F:\Том 1 Книга 3\ПЬЕЗОГРАФИКИ\Кот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Том 1 Книга 3\ПЬЕЗОГРАФИКИ\Кот53.bmp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4564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C1" w:rsidRDefault="00021BC1" w:rsidP="00021BC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Таблица В.9.1– Расчетные параметры к пьезометрическому графику от Котельной №53 до потребителя по ул. Бехтерева,</w:t>
      </w:r>
    </w:p>
    <w:tbl>
      <w:tblPr>
        <w:tblW w:w="13561" w:type="dxa"/>
        <w:tblInd w:w="87" w:type="dxa"/>
        <w:tblLook w:val="04A0"/>
      </w:tblPr>
      <w:tblGrid>
        <w:gridCol w:w="768"/>
        <w:gridCol w:w="1143"/>
        <w:gridCol w:w="1245"/>
        <w:gridCol w:w="1152"/>
        <w:gridCol w:w="1182"/>
        <w:gridCol w:w="1182"/>
        <w:gridCol w:w="1144"/>
        <w:gridCol w:w="1144"/>
        <w:gridCol w:w="1144"/>
        <w:gridCol w:w="1144"/>
        <w:gridCol w:w="877"/>
        <w:gridCol w:w="877"/>
        <w:gridCol w:w="864"/>
        <w:gridCol w:w="864"/>
      </w:tblGrid>
      <w:tr w:rsidR="00021BC1" w:rsidRPr="00021BC1" w:rsidTr="00021BC1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16" w:name="RANGE!A1:N2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16"/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161205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УТ53-1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232.175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-228.7867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33.419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32.452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-1.937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47.0198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-44.1512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1.371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47.0086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-44.1624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38.6803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-37.0277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-0.336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114.5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38.6784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-37.0295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-0.336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29.5538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-27.9381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2.95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2.637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0.476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-0.45</w:t>
            </w:r>
          </w:p>
        </w:tc>
      </w:tr>
      <w:tr w:rsidR="00021BC1" w:rsidRPr="00021BC1" w:rsidTr="00021BC1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20.8042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-20.1735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1BC1" w:rsidRPr="00021BC1" w:rsidRDefault="00021BC1" w:rsidP="00021B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21BC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-0.325</w:t>
            </w:r>
          </w:p>
        </w:tc>
      </w:tr>
    </w:tbl>
    <w:p w:rsidR="00021BC1" w:rsidRDefault="00021BC1" w:rsidP="00021BC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  <w:sectPr w:rsidR="00021BC1" w:rsidSect="00021BC1">
          <w:pgSz w:w="16838" w:h="11906" w:orient="landscape"/>
          <w:pgMar w:top="709" w:right="1103" w:bottom="0" w:left="1134" w:header="708" w:footer="708" w:gutter="0"/>
          <w:cols w:space="708"/>
          <w:docGrid w:linePitch="360"/>
        </w:sect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A938CC" w:rsidRDefault="00A938CC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98225F">
      <w:pPr>
        <w:pStyle w:val="1"/>
        <w:ind w:left="-284"/>
      </w:pPr>
      <w:bookmarkStart w:id="17" w:name="_Toc448131360"/>
      <w:r>
        <w:t>В.10  Результаты гидравлических расчетов</w:t>
      </w:r>
      <w:r w:rsidR="001C475B">
        <w:t xml:space="preserve"> </w:t>
      </w:r>
      <w:r>
        <w:t>тепловых сетей от Котельн</w:t>
      </w:r>
      <w:r w:rsidR="002703D4">
        <w:t>ой</w:t>
      </w:r>
      <w:r w:rsidR="0098225F">
        <w:t xml:space="preserve"> «</w:t>
      </w:r>
      <w:r>
        <w:t>Покровская»</w:t>
      </w:r>
      <w:bookmarkEnd w:id="17"/>
    </w:p>
    <w:p w:rsidR="00021BC1" w:rsidRDefault="00021BC1" w:rsidP="001C475B">
      <w:pPr>
        <w:pStyle w:val="1"/>
        <w:jc w:val="center"/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  <w:sectPr w:rsidR="00021BC1" w:rsidSect="00021BC1">
          <w:pgSz w:w="11906" w:h="16838"/>
          <w:pgMar w:top="1103" w:right="0" w:bottom="1134" w:left="709" w:header="708" w:footer="708" w:gutter="0"/>
          <w:cols w:space="708"/>
          <w:docGrid w:linePitch="360"/>
        </w:sectPr>
      </w:pPr>
    </w:p>
    <w:p w:rsidR="00A938CC" w:rsidRDefault="00021BC1" w:rsidP="00A938CC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62197" cy="6375264"/>
            <wp:effectExtent l="19050" t="0" r="453" b="0"/>
            <wp:docPr id="31" name="Рисунок 24" descr="F:\Том 1 Книга 3\ПЬЕЗОГРАФИКИ\Схемы\Покро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Том 1 Книга 3\ПЬЕЗОГРАФИКИ\Схемы\Покров.bmp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197" cy="6375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BC1" w:rsidRPr="00A938CC" w:rsidRDefault="00021BC1" w:rsidP="00A938CC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В.10.1 - Схема гидравлического расчета тепловых сетей от Котельной «Покровская»  до потребителя по ул. </w:t>
      </w:r>
      <w:r w:rsidR="008D2C98" w:rsidRPr="008D2C98">
        <w:rPr>
          <w:rFonts w:ascii="Arial-BoldMT" w:hAnsi="Arial-BoldMT" w:cs="Arial-BoldMT"/>
          <w:b/>
          <w:bCs/>
          <w:sz w:val="20"/>
          <w:szCs w:val="20"/>
        </w:rPr>
        <w:t>Началовское Шоссе 7</w:t>
      </w:r>
    </w:p>
    <w:p w:rsidR="008D2C98" w:rsidRDefault="008D2C98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В.10.2- Пьезометрический график от Котельной «Покровская»  до потребителя по ул. </w:t>
      </w:r>
      <w:r w:rsidRPr="008D2C98">
        <w:rPr>
          <w:rFonts w:ascii="Arial-BoldMT" w:hAnsi="Arial-BoldMT" w:cs="Arial-BoldMT"/>
          <w:b/>
          <w:bCs/>
          <w:sz w:val="20"/>
          <w:szCs w:val="20"/>
        </w:rPr>
        <w:t>Началовское Шоссе 7</w:t>
      </w: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021BC1" w:rsidRDefault="008D2C98" w:rsidP="00506A47">
      <w:pPr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9270407" cy="4637314"/>
            <wp:effectExtent l="19050" t="0" r="6943" b="0"/>
            <wp:docPr id="32" name="Рисунок 25" descr="F:\Том 1 Книга 3\ПЬЕЗОГРАФИКИ\отработано\ПокроНШ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Том 1 Книга 3\ПЬЕЗОГРАФИКИ\отработано\ПокроНШ7.bmp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463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8CC" w:rsidRDefault="00A938CC" w:rsidP="008D2C98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938CC" w:rsidRDefault="00A938CC" w:rsidP="008D2C98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938CC" w:rsidRDefault="00A938CC" w:rsidP="008D2C98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Таблица В.10.1– Расчетные параметры к пьезометрическому графику от Котельной «Покровская»  до потребителя по ул. </w:t>
      </w:r>
      <w:r w:rsidRPr="008D2C98">
        <w:rPr>
          <w:rFonts w:ascii="Arial-BoldMT" w:hAnsi="Arial-BoldMT" w:cs="Arial-BoldMT"/>
          <w:b/>
          <w:bCs/>
          <w:sz w:val="20"/>
          <w:szCs w:val="20"/>
        </w:rPr>
        <w:t>Началовское Шоссе 7</w:t>
      </w:r>
    </w:p>
    <w:tbl>
      <w:tblPr>
        <w:tblW w:w="13561" w:type="dxa"/>
        <w:tblInd w:w="87" w:type="dxa"/>
        <w:tblLook w:val="04A0"/>
      </w:tblPr>
      <w:tblGrid>
        <w:gridCol w:w="768"/>
        <w:gridCol w:w="1143"/>
        <w:gridCol w:w="1245"/>
        <w:gridCol w:w="1152"/>
        <w:gridCol w:w="1182"/>
        <w:gridCol w:w="1182"/>
        <w:gridCol w:w="1144"/>
        <w:gridCol w:w="1144"/>
        <w:gridCol w:w="1144"/>
        <w:gridCol w:w="1144"/>
        <w:gridCol w:w="877"/>
        <w:gridCol w:w="877"/>
        <w:gridCol w:w="864"/>
        <w:gridCol w:w="864"/>
      </w:tblGrid>
      <w:tr w:rsidR="008D2C98" w:rsidRPr="008D2C98" w:rsidTr="008D2C98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ПР1в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Пр-1/6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136.843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-115.5712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1.563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-0.439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Пр-1/6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136.836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-115.5781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1.563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-0.439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136.8219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-115.5922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1.562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-0.439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136.8049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-115.6092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-0.625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136.759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-115.6552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3.939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-0.625</w:t>
            </w:r>
          </w:p>
        </w:tc>
      </w:tr>
      <w:tr w:rsidR="008D2C98" w:rsidRPr="008D2C98" w:rsidTr="008D2C98">
        <w:trPr>
          <w:trHeight w:val="69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участок т/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для замены 95м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136.7246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-115.6896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1.558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-0.626</w:t>
            </w:r>
          </w:p>
        </w:tc>
      </w:tr>
      <w:tr w:rsidR="008D2C98" w:rsidRPr="008D2C98" w:rsidTr="008D2C98">
        <w:trPr>
          <w:trHeight w:val="69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участок т/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End"/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для замены 95м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136.7124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-115.7018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0.201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3.936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-0.626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Пр-6а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136.705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-115.7091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4.594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-0.754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Пр-6а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Пр-8а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136.3672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-115.412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6.378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-0.752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Пр-8а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пр-8б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135.793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-115.093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0.696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6.325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пр-8б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135.7836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-115.1024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6.324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4.546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135.689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-115.0654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3.877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2.79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0.734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-0.622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37.9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115.7292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-99.1583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2.299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1.689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10.95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8.041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-0.899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90.737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-81.9072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0.357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6.735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5.489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-0.743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47.5085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-38.8376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0.171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0.776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-0.635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Пр-12/1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23.8781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-19.7143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0.938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-0.322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Пр-12/1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Пр-12/2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23.8763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-19.7161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0.937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-0.322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Пр-12/2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23.8747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-19.7177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0.937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-0.322</w:t>
            </w:r>
          </w:p>
        </w:tc>
      </w:tr>
      <w:tr w:rsidR="008D2C98" w:rsidRPr="008D2C98" w:rsidTr="008D2C98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заменя участка т/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23.8662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-19.7261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0.192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2.191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1.498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-0.322</w:t>
            </w:r>
          </w:p>
        </w:tc>
      </w:tr>
      <w:tr w:rsidR="008D2C98" w:rsidRPr="008D2C98" w:rsidTr="008D2C98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заменя участка т/</w:t>
            </w:r>
            <w:proofErr w:type="gramStart"/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</w:t>
            </w:r>
            <w:proofErr w:type="gramEnd"/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Пр-14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23.8633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-19.7291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-0.451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ПР9-19а*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пр9-19-1а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15.9664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-12.8633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7.943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0.579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-0.467</w:t>
            </w:r>
          </w:p>
        </w:tc>
      </w:tr>
      <w:tr w:rsidR="008D2C98" w:rsidRPr="008D2C98" w:rsidTr="008D2C98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39.8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пр9-19-1а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пр9-19-1б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15.964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-12.8657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0.337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7.941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0.579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D2C98" w:rsidRPr="008D2C98" w:rsidRDefault="008D2C98" w:rsidP="008D2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D2C9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-0.467</w:t>
            </w:r>
          </w:p>
        </w:tc>
      </w:tr>
    </w:tbl>
    <w:p w:rsidR="008D2C98" w:rsidRDefault="008D2C98" w:rsidP="00506A47">
      <w:pPr>
        <w:rPr>
          <w:rFonts w:ascii="Arial-BoldMT" w:hAnsi="Arial-BoldMT" w:cs="Arial-BoldMT"/>
          <w:sz w:val="28"/>
          <w:szCs w:val="28"/>
        </w:rPr>
        <w:sectPr w:rsidR="008D2C98" w:rsidSect="00A938CC">
          <w:pgSz w:w="16838" w:h="11906" w:orient="landscape"/>
          <w:pgMar w:top="142" w:right="1103" w:bottom="142" w:left="1134" w:header="708" w:footer="708" w:gutter="0"/>
          <w:cols w:space="708"/>
          <w:docGrid w:linePitch="360"/>
        </w:sectPr>
      </w:pPr>
    </w:p>
    <w:p w:rsidR="00021BC1" w:rsidRDefault="00021BC1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142AE7">
      <w:pPr>
        <w:pStyle w:val="1"/>
        <w:jc w:val="center"/>
      </w:pPr>
      <w:bookmarkStart w:id="18" w:name="_Toc448131361"/>
      <w:r>
        <w:t>В.11 Результаты гидравлических расчетов</w:t>
      </w:r>
      <w:r w:rsidR="001C475B">
        <w:t xml:space="preserve"> </w:t>
      </w:r>
      <w:r>
        <w:t>тепловых сетей от Котельн</w:t>
      </w:r>
      <w:r w:rsidR="002703D4">
        <w:t>ой</w:t>
      </w:r>
      <w:r>
        <w:t xml:space="preserve"> №51</w:t>
      </w:r>
      <w:bookmarkEnd w:id="18"/>
    </w:p>
    <w:p w:rsidR="008D2C98" w:rsidRDefault="008D2C98" w:rsidP="00142AE7">
      <w:pPr>
        <w:pStyle w:val="1"/>
        <w:jc w:val="center"/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8D2C98" w:rsidRDefault="008D2C98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506A4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  <w:sectPr w:rsidR="008D2C98" w:rsidSect="008D2C98">
          <w:pgSz w:w="11906" w:h="16838"/>
          <w:pgMar w:top="1103" w:right="0" w:bottom="1134" w:left="142" w:header="708" w:footer="708" w:gutter="0"/>
          <w:cols w:space="708"/>
          <w:docGrid w:linePitch="360"/>
        </w:sectPr>
      </w:pPr>
    </w:p>
    <w:p w:rsidR="00A938CC" w:rsidRDefault="00A938CC" w:rsidP="00AB5E37">
      <w:pPr>
        <w:jc w:val="center"/>
        <w:rPr>
          <w:rFonts w:ascii="Arial-BoldMT" w:hAnsi="Arial-BoldMT" w:cs="Arial-BoldMT"/>
          <w:sz w:val="28"/>
          <w:szCs w:val="28"/>
        </w:rPr>
      </w:pPr>
    </w:p>
    <w:p w:rsidR="008D2C98" w:rsidRDefault="008D2C98" w:rsidP="00AB5E37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6812824" cy="5704873"/>
            <wp:effectExtent l="19050" t="0" r="7076" b="0"/>
            <wp:docPr id="34" name="Рисунок 26" descr="F:\Том 1 Книга 3\ПЬЕЗОГРАФИКИ\Схемы\кот5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Том 1 Книга 3\ПЬЕЗОГРАФИКИ\Схемы\кот51.bmp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530" cy="5709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E37" w:rsidRDefault="00AB5E3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В.11.1 - Схема гидравлического расчета тепловых сетей от Котельной №51   до потребителя по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ул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Ад. Нахимова,16</w:t>
      </w:r>
    </w:p>
    <w:p w:rsidR="00AB5E37" w:rsidRDefault="00AB5E3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98225F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Р</w:t>
      </w:r>
      <w:r w:rsidR="00AB5E37">
        <w:rPr>
          <w:rFonts w:ascii="Arial-BoldMT" w:hAnsi="Arial-BoldMT" w:cs="Arial-BoldMT"/>
          <w:b/>
          <w:bCs/>
          <w:sz w:val="20"/>
          <w:szCs w:val="20"/>
        </w:rPr>
        <w:t xml:space="preserve">исунок В.11.2- Пьезометрический график от Котельной №51   до потребителя по </w:t>
      </w:r>
      <w:proofErr w:type="gramStart"/>
      <w:r w:rsidR="00AB5E37">
        <w:rPr>
          <w:rFonts w:ascii="Arial-BoldMT" w:hAnsi="Arial-BoldMT" w:cs="Arial-BoldMT"/>
          <w:b/>
          <w:bCs/>
          <w:sz w:val="20"/>
          <w:szCs w:val="20"/>
        </w:rPr>
        <w:t>ул</w:t>
      </w:r>
      <w:proofErr w:type="gramEnd"/>
      <w:r w:rsidR="00AB5E37">
        <w:rPr>
          <w:rFonts w:ascii="Arial-BoldMT" w:hAnsi="Arial-BoldMT" w:cs="Arial-BoldMT"/>
          <w:b/>
          <w:bCs/>
          <w:sz w:val="20"/>
          <w:szCs w:val="20"/>
        </w:rPr>
        <w:t xml:space="preserve"> Ад. Нахимова,16</w:t>
      </w:r>
    </w:p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B5E37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71635" cy="4564622"/>
            <wp:effectExtent l="19050" t="0" r="5715" b="0"/>
            <wp:docPr id="35" name="Рисунок 27" descr="F:\Том 1 Книга 3\ПЬЕЗОГРАФИКИ\Кот51АНах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Том 1 Книга 3\ПЬЕЗОГРАФИКИ\Кот51АНах16.bmp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4564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E37" w:rsidRDefault="00AB5E37" w:rsidP="00AB5E3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AB5E3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AB5E3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В.11.1– Расчетные параметры к пьезометрическому графику от Котельной №51   до потребителя по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ул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Ад. Нахимова,16</w:t>
      </w:r>
    </w:p>
    <w:p w:rsidR="00AB5E37" w:rsidRDefault="00AB5E3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tbl>
      <w:tblPr>
        <w:tblW w:w="13561" w:type="dxa"/>
        <w:jc w:val="center"/>
        <w:tblInd w:w="87" w:type="dxa"/>
        <w:tblLook w:val="04A0"/>
      </w:tblPr>
      <w:tblGrid>
        <w:gridCol w:w="768"/>
        <w:gridCol w:w="1143"/>
        <w:gridCol w:w="1245"/>
        <w:gridCol w:w="1152"/>
        <w:gridCol w:w="1182"/>
        <w:gridCol w:w="1182"/>
        <w:gridCol w:w="1144"/>
        <w:gridCol w:w="1144"/>
        <w:gridCol w:w="1144"/>
        <w:gridCol w:w="1144"/>
        <w:gridCol w:w="877"/>
        <w:gridCol w:w="877"/>
        <w:gridCol w:w="864"/>
        <w:gridCol w:w="864"/>
      </w:tblGrid>
      <w:tr w:rsidR="00AB5E37" w:rsidRPr="00AB5E37" w:rsidTr="00AB5E37">
        <w:trPr>
          <w:trHeight w:val="1290"/>
          <w:jc w:val="center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УТ51-13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УТ51-14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33.4372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-33.2919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-0.302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УТ51-14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УТ51-15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9.9116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-9.8334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0.372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-0.159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УТ51-15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ТК51-16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9.0818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-9.013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-0.145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ТК51-16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6.9816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-6.9418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0.183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-0.112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6.6013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-6.5749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-0.106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ТК51-19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6.5977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-6.5785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0.106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-0.106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ТК51-19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6.5965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-6.5797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5.556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5.528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-0.487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6.5961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-6.58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4.155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4.134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-0.364</w:t>
            </w:r>
          </w:p>
        </w:tc>
      </w:tr>
      <w:tr w:rsidR="00AB5E37" w:rsidRPr="00AB5E37" w:rsidTr="00AB5E37">
        <w:trPr>
          <w:trHeight w:val="300"/>
          <w:jc w:val="center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УТ-21а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4.1519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-4.1417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1.651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B5E37" w:rsidRPr="00AB5E37" w:rsidRDefault="00AB5E37" w:rsidP="00AB5E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B5E3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-0.229</w:t>
            </w:r>
          </w:p>
        </w:tc>
      </w:tr>
    </w:tbl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8D2C98" w:rsidRDefault="008D2C98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  <w:sectPr w:rsidR="00AB5E37" w:rsidSect="006B64C0">
          <w:pgSz w:w="16838" w:h="11906" w:orient="landscape"/>
          <w:pgMar w:top="142" w:right="1103" w:bottom="0" w:left="1134" w:header="708" w:footer="468" w:gutter="0"/>
          <w:cols w:space="708"/>
          <w:docGrid w:linePitch="360"/>
        </w:sect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938CC" w:rsidRDefault="00A938CC" w:rsidP="00506A47">
      <w:pPr>
        <w:rPr>
          <w:rFonts w:ascii="Arial-BoldMT" w:hAnsi="Arial-BoldMT" w:cs="Arial-BoldMT"/>
          <w:sz w:val="28"/>
          <w:szCs w:val="28"/>
        </w:rPr>
      </w:pPr>
    </w:p>
    <w:p w:rsidR="00A938CC" w:rsidRDefault="00A938CC" w:rsidP="00506A47">
      <w:pPr>
        <w:rPr>
          <w:rFonts w:ascii="Arial-BoldMT" w:hAnsi="Arial-BoldMT" w:cs="Arial-BoldMT"/>
          <w:sz w:val="28"/>
          <w:szCs w:val="28"/>
        </w:rPr>
      </w:pPr>
    </w:p>
    <w:p w:rsidR="00A938CC" w:rsidRDefault="00A938CC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142AE7">
      <w:pPr>
        <w:pStyle w:val="1"/>
        <w:jc w:val="center"/>
      </w:pPr>
      <w:bookmarkStart w:id="19" w:name="_Toc448131362"/>
      <w:r>
        <w:t>В.12 Результаты гидравлических расчетов</w:t>
      </w:r>
      <w:r w:rsidR="00142AE7">
        <w:t xml:space="preserve"> </w:t>
      </w:r>
      <w:r>
        <w:t>тепловых сетей от Котельн</w:t>
      </w:r>
      <w:r w:rsidR="002703D4">
        <w:t>ой</w:t>
      </w:r>
      <w:r>
        <w:t xml:space="preserve"> №2</w:t>
      </w:r>
      <w:bookmarkEnd w:id="19"/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  <w:sectPr w:rsidR="00AB5E37" w:rsidSect="00AB5E37">
          <w:pgSz w:w="11906" w:h="16838"/>
          <w:pgMar w:top="1103" w:right="0" w:bottom="1134" w:left="142" w:header="708" w:footer="708" w:gutter="0"/>
          <w:cols w:space="708"/>
          <w:docGrid w:linePitch="360"/>
        </w:sect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A938CC">
      <w:pPr>
        <w:ind w:left="-709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10061209" cy="4480560"/>
            <wp:effectExtent l="19050" t="0" r="0" b="0"/>
            <wp:docPr id="36" name="Рисунок 28" descr="F:\Том 1 Книга 3\ПЬЕЗОГРАФИКИ\Схемы\ко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Том 1 Книга 3\ПЬЕЗОГРАФИКИ\Схемы\кот2.bmp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3905" cy="4481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E37" w:rsidRDefault="00AB5E3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В.12.1 - Схема гидравлического расчета тепловых сетей </w:t>
      </w:r>
      <w:r w:rsidR="002F1142">
        <w:rPr>
          <w:rFonts w:ascii="Arial-BoldMT" w:hAnsi="Arial-BoldMT" w:cs="Arial-BoldMT"/>
          <w:b/>
          <w:bCs/>
          <w:sz w:val="20"/>
          <w:szCs w:val="20"/>
        </w:rPr>
        <w:t xml:space="preserve"> от Котельной №2   до потребителя по </w:t>
      </w:r>
      <w:proofErr w:type="gramStart"/>
      <w:r w:rsidR="002F1142">
        <w:rPr>
          <w:rFonts w:ascii="Arial-BoldMT" w:hAnsi="Arial-BoldMT" w:cs="Arial-BoldMT"/>
          <w:b/>
          <w:bCs/>
          <w:sz w:val="20"/>
          <w:szCs w:val="20"/>
        </w:rPr>
        <w:t>ул</w:t>
      </w:r>
      <w:proofErr w:type="gramEnd"/>
      <w:r w:rsidR="002F1142"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r w:rsidR="002F1142" w:rsidRPr="00AB5E37">
        <w:rPr>
          <w:rFonts w:ascii="Arial-BoldMT" w:hAnsi="Arial-BoldMT" w:cs="Arial-BoldMT"/>
          <w:b/>
          <w:bCs/>
          <w:sz w:val="20"/>
          <w:szCs w:val="20"/>
        </w:rPr>
        <w:t>Космонавта Комарова 25</w:t>
      </w:r>
    </w:p>
    <w:p w:rsidR="00AB5E37" w:rsidRDefault="00AB5E3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98225F" w:rsidRDefault="0098225F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938CC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В.12.2- Пьезометрический график от Котельной №2   до потребителя по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ул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r w:rsidRPr="00AB5E37">
        <w:rPr>
          <w:rFonts w:ascii="Arial-BoldMT" w:hAnsi="Arial-BoldMT" w:cs="Arial-BoldMT"/>
          <w:b/>
          <w:bCs/>
          <w:sz w:val="20"/>
          <w:szCs w:val="20"/>
        </w:rPr>
        <w:t>Космонавта Комарова 25</w:t>
      </w:r>
    </w:p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B5E37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AB5E37" w:rsidRDefault="00AB5E37" w:rsidP="00AB5E37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76080" cy="3701143"/>
            <wp:effectExtent l="19050" t="0" r="1270" b="0"/>
            <wp:docPr id="37" name="Рисунок 29" descr="F:\Том 1 Книга 3\ПЬЕЗОГРАФИКИ\Кот2 КоКом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Том 1 Книга 3\ПЬЕЗОГРАФИКИ\Кот2 КоКом25.bmp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5989" cy="3701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AB5E37" w:rsidRDefault="00AB5E37" w:rsidP="00506A47">
      <w:pPr>
        <w:rPr>
          <w:rFonts w:ascii="Arial-BoldMT" w:hAnsi="Arial-BoldMT" w:cs="Arial-BoldMT"/>
          <w:sz w:val="28"/>
          <w:szCs w:val="28"/>
        </w:rPr>
      </w:pPr>
    </w:p>
    <w:p w:rsidR="0098225F" w:rsidRDefault="0098225F" w:rsidP="00506A47">
      <w:pPr>
        <w:rPr>
          <w:rFonts w:ascii="Arial-BoldMT" w:hAnsi="Arial-BoldMT" w:cs="Arial-BoldMT"/>
          <w:sz w:val="28"/>
          <w:szCs w:val="28"/>
        </w:rPr>
      </w:pPr>
    </w:p>
    <w:p w:rsidR="0098225F" w:rsidRDefault="0098225F" w:rsidP="00506A47">
      <w:pPr>
        <w:rPr>
          <w:rFonts w:ascii="Arial-BoldMT" w:hAnsi="Arial-BoldMT" w:cs="Arial-BoldMT"/>
          <w:sz w:val="28"/>
          <w:szCs w:val="28"/>
        </w:rPr>
      </w:pPr>
    </w:p>
    <w:p w:rsidR="003D4E3F" w:rsidRDefault="003D4E3F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В.12.1– Расчетные параметры к пьезометрическому графику от Котельной №2   до потребителя по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ул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r w:rsidRPr="00AB5E37">
        <w:rPr>
          <w:rFonts w:ascii="Arial-BoldMT" w:hAnsi="Arial-BoldMT" w:cs="Arial-BoldMT"/>
          <w:b/>
          <w:bCs/>
          <w:sz w:val="20"/>
          <w:szCs w:val="20"/>
        </w:rPr>
        <w:t>Космонавта Комарова 25</w:t>
      </w:r>
    </w:p>
    <w:tbl>
      <w:tblPr>
        <w:tblW w:w="13561" w:type="dxa"/>
        <w:tblInd w:w="87" w:type="dxa"/>
        <w:tblLook w:val="04A0"/>
      </w:tblPr>
      <w:tblGrid>
        <w:gridCol w:w="768"/>
        <w:gridCol w:w="1143"/>
        <w:gridCol w:w="1245"/>
        <w:gridCol w:w="1152"/>
        <w:gridCol w:w="1182"/>
        <w:gridCol w:w="1182"/>
        <w:gridCol w:w="1144"/>
        <w:gridCol w:w="1144"/>
        <w:gridCol w:w="1144"/>
        <w:gridCol w:w="1144"/>
        <w:gridCol w:w="877"/>
        <w:gridCol w:w="877"/>
        <w:gridCol w:w="864"/>
        <w:gridCol w:w="864"/>
      </w:tblGrid>
      <w:tr w:rsidR="003D4E3F" w:rsidRPr="003D4E3F" w:rsidTr="003D4E3F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коллект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70.3571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-70.1012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4.277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4.246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-0.636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32.9867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-32.8349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1.341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-0.298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26.6378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-26.5122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-0.24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26.6329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-26.5172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-0.24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26.5844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-26.4761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-0.24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26.5834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-26.4771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-0.24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26.4577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-26.357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-0.239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26.4566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-26.358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0.863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-0.239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26.3679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-26.2745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0.857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-0.238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26.3668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-26.2756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0.857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-0.238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25.9827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-25.8953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0.832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0.582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-0.235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25.7982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-25.7179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-0.233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25.6584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-25.5801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-0.232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25.6581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-25.5804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-0.232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25.5854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-25.514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2.287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-0.231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25.5841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-25.5159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2.287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-0.231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25.5819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-25.5191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0.004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2.286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-0.231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25.3938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-25.3319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15.912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2.604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-0.414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34.98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19.6042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-19.5572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-0.315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19.6027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-19.5587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0.316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-0.315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18.3151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-18.2748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-0.295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16.6288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-16.5932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1.081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-0.268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23а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8.6714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-8.6517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0.013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0.306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-0.141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23а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7.3774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-7.3629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0.054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1.795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-0.267</w:t>
            </w:r>
          </w:p>
        </w:tc>
      </w:tr>
      <w:tr w:rsidR="003D4E3F" w:rsidRPr="003D4E3F" w:rsidTr="003D4E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16.2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3.1178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-3.1116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1.735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1.728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D4E3F" w:rsidRPr="003D4E3F" w:rsidRDefault="003D4E3F" w:rsidP="003D4E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3D4E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-0.23</w:t>
            </w:r>
          </w:p>
        </w:tc>
      </w:tr>
    </w:tbl>
    <w:p w:rsidR="003D4E3F" w:rsidRDefault="003D4E3F" w:rsidP="00506A47">
      <w:pPr>
        <w:rPr>
          <w:rFonts w:ascii="Arial-BoldMT" w:hAnsi="Arial-BoldMT" w:cs="Arial-BoldMT"/>
          <w:sz w:val="28"/>
          <w:szCs w:val="28"/>
        </w:rPr>
        <w:sectPr w:rsidR="003D4E3F" w:rsidSect="00AB5E37">
          <w:pgSz w:w="16838" w:h="11906" w:orient="landscape"/>
          <w:pgMar w:top="142" w:right="1103" w:bottom="0" w:left="1134" w:header="708" w:footer="708" w:gutter="0"/>
          <w:cols w:space="708"/>
          <w:docGrid w:linePitch="360"/>
        </w:sectPr>
      </w:pPr>
    </w:p>
    <w:p w:rsidR="0098225F" w:rsidRDefault="0098225F" w:rsidP="0098225F">
      <w:pPr>
        <w:pStyle w:val="1"/>
        <w:jc w:val="center"/>
      </w:pPr>
      <w:bookmarkStart w:id="20" w:name="_Toc448131363"/>
    </w:p>
    <w:p w:rsidR="0098225F" w:rsidRDefault="0098225F" w:rsidP="0098225F">
      <w:pPr>
        <w:pStyle w:val="1"/>
        <w:jc w:val="center"/>
      </w:pPr>
    </w:p>
    <w:p w:rsidR="0098225F" w:rsidRDefault="0098225F" w:rsidP="0098225F">
      <w:pPr>
        <w:pStyle w:val="1"/>
        <w:jc w:val="center"/>
      </w:pPr>
    </w:p>
    <w:p w:rsidR="0098225F" w:rsidRDefault="0098225F" w:rsidP="0098225F">
      <w:pPr>
        <w:pStyle w:val="1"/>
        <w:jc w:val="center"/>
      </w:pPr>
    </w:p>
    <w:p w:rsidR="0098225F" w:rsidRDefault="0098225F" w:rsidP="0098225F">
      <w:pPr>
        <w:pStyle w:val="1"/>
        <w:jc w:val="center"/>
      </w:pPr>
    </w:p>
    <w:p w:rsidR="0098225F" w:rsidRDefault="0098225F" w:rsidP="0098225F">
      <w:pPr>
        <w:pStyle w:val="1"/>
        <w:jc w:val="center"/>
      </w:pPr>
    </w:p>
    <w:p w:rsidR="003D4E3F" w:rsidRDefault="003D4E3F" w:rsidP="0098225F">
      <w:pPr>
        <w:pStyle w:val="1"/>
        <w:jc w:val="center"/>
      </w:pPr>
      <w:r>
        <w:t>В.13 Результаты гидравлических расчетов</w:t>
      </w:r>
      <w:r w:rsidR="00142AE7">
        <w:t xml:space="preserve"> </w:t>
      </w:r>
      <w:r>
        <w:t>тепловых сетей от Котельн</w:t>
      </w:r>
      <w:r w:rsidR="002703D4">
        <w:t>ой</w:t>
      </w:r>
      <w:r>
        <w:t xml:space="preserve"> №6</w:t>
      </w:r>
      <w:bookmarkEnd w:id="20"/>
    </w:p>
    <w:p w:rsidR="003D4E3F" w:rsidRDefault="003D4E3F" w:rsidP="0098225F">
      <w:pPr>
        <w:jc w:val="center"/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P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Default="003D4E3F" w:rsidP="003D4E3F">
      <w:pPr>
        <w:rPr>
          <w:rFonts w:ascii="Arial-BoldMT" w:hAnsi="Arial-BoldMT" w:cs="Arial-BoldMT"/>
          <w:sz w:val="28"/>
          <w:szCs w:val="28"/>
        </w:rPr>
      </w:pPr>
    </w:p>
    <w:p w:rsidR="003D4E3F" w:rsidRDefault="003D4E3F" w:rsidP="003D4E3F">
      <w:pPr>
        <w:tabs>
          <w:tab w:val="left" w:pos="3230"/>
        </w:tabs>
        <w:rPr>
          <w:rFonts w:ascii="Arial-BoldMT" w:hAnsi="Arial-BoldMT" w:cs="Arial-BoldMT"/>
          <w:sz w:val="28"/>
          <w:szCs w:val="28"/>
        </w:rPr>
        <w:sectPr w:rsidR="003D4E3F" w:rsidSect="003D4E3F">
          <w:pgSz w:w="11906" w:h="16838"/>
          <w:pgMar w:top="1103" w:right="0" w:bottom="1134" w:left="142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sz w:val="28"/>
          <w:szCs w:val="28"/>
        </w:rPr>
        <w:tab/>
      </w:r>
    </w:p>
    <w:p w:rsidR="006B64C0" w:rsidRDefault="003D4E3F" w:rsidP="006B64C0">
      <w:pPr>
        <w:tabs>
          <w:tab w:val="left" w:pos="3230"/>
        </w:tabs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236206" cy="6117772"/>
            <wp:effectExtent l="19050" t="0" r="0" b="0"/>
            <wp:docPr id="38" name="Рисунок 30" descr="F:\Том 1 Книга 3\ПЬЕЗОГРАФИКИ\Схемы\кот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Том 1 Книга 3\ПЬЕЗОГРАФИКИ\Схемы\кот6.bmp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4231" cy="6123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142" w:rsidRPr="006B64C0" w:rsidRDefault="002F1142" w:rsidP="006B64C0">
      <w:pPr>
        <w:tabs>
          <w:tab w:val="left" w:pos="3230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В.13.1 - Схема гидравлического расчета тепловых сетей от Котельной №6 до потребителя по ул. Украинская,5 </w:t>
      </w:r>
    </w:p>
    <w:p w:rsidR="002F1142" w:rsidRDefault="002F1142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Рисунок В.13</w:t>
      </w:r>
      <w:r w:rsidR="002703D4">
        <w:rPr>
          <w:rFonts w:ascii="Arial-BoldMT" w:hAnsi="Arial-BoldMT" w:cs="Arial-BoldMT"/>
          <w:b/>
          <w:bCs/>
          <w:sz w:val="20"/>
          <w:szCs w:val="20"/>
        </w:rPr>
        <w:t xml:space="preserve">.2- Пьезометрический график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от Котельной №6 до потребителя по ул. Украинская,5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В</w:t>
      </w:r>
      <w:proofErr w:type="gramEnd"/>
    </w:p>
    <w:p w:rsidR="003D4E3F" w:rsidRPr="003D4E3F" w:rsidRDefault="003D4E3F" w:rsidP="006B64C0">
      <w:pPr>
        <w:jc w:val="center"/>
        <w:rPr>
          <w:rFonts w:ascii="Arial-BoldMT" w:hAnsi="Arial-BoldMT" w:cs="Arial-BoldMT"/>
          <w:sz w:val="28"/>
          <w:szCs w:val="28"/>
        </w:rPr>
      </w:pPr>
    </w:p>
    <w:p w:rsidR="00AB5E37" w:rsidRDefault="003D4E3F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  <w:r w:rsidR="0086023F"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9271635" cy="4564622"/>
            <wp:effectExtent l="19050" t="0" r="5715" b="0"/>
            <wp:docPr id="39" name="Рисунок 31" descr="F:\Том 1 Книга 3\ПЬЕЗОГРАФИКИ\Кот6 Укр5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Том 1 Книга 3\ПЬЕЗОГРАФИКИ\Кот6 Укр5В.bmp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4564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23F" w:rsidRDefault="0086023F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</w:p>
    <w:p w:rsidR="0086023F" w:rsidRDefault="0086023F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</w:p>
    <w:p w:rsidR="0086023F" w:rsidRDefault="0086023F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</w:p>
    <w:p w:rsidR="0086023F" w:rsidRDefault="0086023F" w:rsidP="006B64C0">
      <w:pPr>
        <w:tabs>
          <w:tab w:val="left" w:pos="4217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86023F" w:rsidRPr="002F1142" w:rsidRDefault="002F1142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Таблица В.12.1– Расчетные параметры к пьезометрическому графику от Котельной №6 до потребителя по ул. Украинская,5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В</w:t>
      </w:r>
      <w:proofErr w:type="gramEnd"/>
    </w:p>
    <w:p w:rsidR="0086023F" w:rsidRDefault="0086023F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</w:p>
    <w:tbl>
      <w:tblPr>
        <w:tblW w:w="13561" w:type="dxa"/>
        <w:tblInd w:w="87" w:type="dxa"/>
        <w:tblLook w:val="04A0"/>
      </w:tblPr>
      <w:tblGrid>
        <w:gridCol w:w="768"/>
        <w:gridCol w:w="1143"/>
        <w:gridCol w:w="1245"/>
        <w:gridCol w:w="1152"/>
        <w:gridCol w:w="1182"/>
        <w:gridCol w:w="1182"/>
        <w:gridCol w:w="1144"/>
        <w:gridCol w:w="1144"/>
        <w:gridCol w:w="1144"/>
        <w:gridCol w:w="1144"/>
        <w:gridCol w:w="877"/>
        <w:gridCol w:w="877"/>
        <w:gridCol w:w="864"/>
        <w:gridCol w:w="864"/>
      </w:tblGrid>
      <w:tr w:rsidR="0086023F" w:rsidRPr="0086023F" w:rsidTr="0086023F">
        <w:trPr>
          <w:trHeight w:val="1290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86023F" w:rsidRPr="0086023F" w:rsidTr="008602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86023F" w:rsidRPr="0086023F" w:rsidTr="0086023F">
        <w:trPr>
          <w:trHeight w:val="465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УТ-6-20 (кот 6)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УТ-6-21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40.2467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-40.1498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0.276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2.409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2.398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0.649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-0.647</w:t>
            </w:r>
          </w:p>
        </w:tc>
      </w:tr>
      <w:tr w:rsidR="0086023F" w:rsidRPr="0086023F" w:rsidTr="008602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УТ-6-21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33.3648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-33.2887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0.324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1.693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1.686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-0.537</w:t>
            </w:r>
          </w:p>
        </w:tc>
      </w:tr>
      <w:tr w:rsidR="0086023F" w:rsidRPr="0086023F" w:rsidTr="0086023F">
        <w:trPr>
          <w:trHeight w:val="300"/>
        </w:trPr>
        <w:tc>
          <w:tcPr>
            <w:tcW w:w="6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УТ-24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12.1318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-12.1077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1.931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1.924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6023F" w:rsidRPr="0086023F" w:rsidRDefault="0086023F" w:rsidP="008602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86023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-0.439</w:t>
            </w:r>
          </w:p>
        </w:tc>
      </w:tr>
    </w:tbl>
    <w:p w:rsidR="0086023F" w:rsidRDefault="0086023F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</w:p>
    <w:p w:rsidR="003D4E3F" w:rsidRDefault="003D4E3F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  <w:sectPr w:rsidR="00651DA6" w:rsidSect="006B64C0">
          <w:pgSz w:w="16838" w:h="11906" w:orient="landscape"/>
          <w:pgMar w:top="284" w:right="1103" w:bottom="0" w:left="1134" w:header="708" w:footer="708" w:gutter="0"/>
          <w:cols w:space="708"/>
          <w:docGrid w:linePitch="360"/>
        </w:sectPr>
      </w:pPr>
    </w:p>
    <w:p w:rsidR="00651DA6" w:rsidRDefault="00651DA6" w:rsidP="003D4E3F">
      <w:pPr>
        <w:tabs>
          <w:tab w:val="left" w:pos="4217"/>
        </w:tabs>
        <w:rPr>
          <w:rFonts w:ascii="Arial-BoldMT" w:hAnsi="Arial-BoldMT" w:cs="Arial-BoldMT"/>
          <w:sz w:val="28"/>
          <w:szCs w:val="28"/>
        </w:rPr>
      </w:pPr>
    </w:p>
    <w:p w:rsidR="00651DA6" w:rsidRPr="00651DA6" w:rsidRDefault="00651DA6" w:rsidP="00651DA6">
      <w:pPr>
        <w:rPr>
          <w:rFonts w:ascii="Arial-BoldMT" w:hAnsi="Arial-BoldMT" w:cs="Arial-BoldMT"/>
          <w:sz w:val="28"/>
          <w:szCs w:val="28"/>
        </w:rPr>
      </w:pPr>
    </w:p>
    <w:p w:rsidR="00651DA6" w:rsidRPr="00651DA6" w:rsidRDefault="00651DA6" w:rsidP="00651DA6">
      <w:pPr>
        <w:rPr>
          <w:rFonts w:ascii="Arial-BoldMT" w:hAnsi="Arial-BoldMT" w:cs="Arial-BoldMT"/>
          <w:sz w:val="28"/>
          <w:szCs w:val="28"/>
        </w:rPr>
      </w:pPr>
    </w:p>
    <w:p w:rsidR="00651DA6" w:rsidRPr="00651DA6" w:rsidRDefault="00651DA6" w:rsidP="00651DA6">
      <w:pPr>
        <w:rPr>
          <w:rFonts w:ascii="Arial-BoldMT" w:hAnsi="Arial-BoldMT" w:cs="Arial-BoldMT"/>
          <w:sz w:val="28"/>
          <w:szCs w:val="28"/>
        </w:rPr>
      </w:pPr>
    </w:p>
    <w:p w:rsidR="00651DA6" w:rsidRPr="00651DA6" w:rsidRDefault="00651DA6" w:rsidP="00651DA6">
      <w:pPr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142AE7">
      <w:pPr>
        <w:pStyle w:val="1"/>
        <w:jc w:val="center"/>
      </w:pPr>
      <w:bookmarkStart w:id="21" w:name="_Toc448131364"/>
      <w:r>
        <w:t>В.14  Результаты гидравлических расчетов</w:t>
      </w:r>
      <w:r w:rsidR="00142AE7">
        <w:t xml:space="preserve"> </w:t>
      </w:r>
      <w:r>
        <w:t>тепловых сетей от Котельн</w:t>
      </w:r>
      <w:r w:rsidR="002703D4">
        <w:t>ой</w:t>
      </w:r>
      <w:r>
        <w:t xml:space="preserve"> №21</w:t>
      </w:r>
      <w:bookmarkEnd w:id="21"/>
    </w:p>
    <w:p w:rsidR="00651DA6" w:rsidRDefault="00651DA6" w:rsidP="00142AE7">
      <w:pPr>
        <w:pStyle w:val="1"/>
        <w:jc w:val="center"/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  <w:sectPr w:rsidR="00651DA6" w:rsidSect="00651DA6">
          <w:pgSz w:w="11906" w:h="16838"/>
          <w:pgMar w:top="1103" w:right="0" w:bottom="1134" w:left="142" w:header="708" w:footer="708" w:gutter="0"/>
          <w:cols w:space="708"/>
          <w:docGrid w:linePitch="360"/>
        </w:sectPr>
      </w:pPr>
    </w:p>
    <w:p w:rsidR="002703D4" w:rsidRPr="006B64C0" w:rsidRDefault="006B64C0" w:rsidP="006B64C0">
      <w:pPr>
        <w:tabs>
          <w:tab w:val="left" w:pos="4690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71635" cy="6443462"/>
            <wp:effectExtent l="19050" t="0" r="5715" b="0"/>
            <wp:docPr id="42" name="Рисунок 2" descr="F:\Том 1 Книга 3\ПЬЕЗОГРАФИКИ\Схемы\кот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ом 1 Книга 3\ПЬЕЗОГРАФИКИ\Схемы\кот21.bmp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6443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03D4">
        <w:rPr>
          <w:rFonts w:ascii="Arial-BoldMT" w:hAnsi="Arial-BoldMT" w:cs="Arial-BoldMT"/>
          <w:b/>
          <w:bCs/>
          <w:sz w:val="20"/>
          <w:szCs w:val="20"/>
        </w:rPr>
        <w:t xml:space="preserve">Рисунок В.14.1 - Схема гидравлического расчета тепловых сетей от Котельной №21 до потребителя по ул. Рождественского, </w:t>
      </w:r>
      <w:r w:rsidR="002703D4" w:rsidRPr="002F1142">
        <w:rPr>
          <w:rFonts w:ascii="Arial-BoldMT" w:hAnsi="Arial-BoldMT" w:cs="Arial-BoldMT"/>
          <w:b/>
          <w:bCs/>
          <w:sz w:val="20"/>
          <w:szCs w:val="20"/>
        </w:rPr>
        <w:t>9А</w:t>
      </w:r>
    </w:p>
    <w:p w:rsidR="002703D4" w:rsidRDefault="002703D4" w:rsidP="00E75445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E75445" w:rsidRDefault="00E75445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В.14.2- Пьезометрический график от Котельной №21 до потребителя по ул. Рождественского, </w:t>
      </w:r>
      <w:r w:rsidRPr="002F1142">
        <w:rPr>
          <w:rFonts w:ascii="Arial-BoldMT" w:hAnsi="Arial-BoldMT" w:cs="Arial-BoldMT"/>
          <w:b/>
          <w:bCs/>
          <w:sz w:val="20"/>
          <w:szCs w:val="20"/>
        </w:rPr>
        <w:t>9А</w:t>
      </w:r>
    </w:p>
    <w:p w:rsidR="002703D4" w:rsidRDefault="002703D4" w:rsidP="00E75445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2703D4" w:rsidRDefault="002703D4" w:rsidP="00E75445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2703D4" w:rsidRDefault="002703D4" w:rsidP="00E75445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2703D4" w:rsidRPr="002F1142" w:rsidRDefault="002703D4" w:rsidP="002703D4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271635" cy="3945278"/>
            <wp:effectExtent l="19050" t="0" r="5715" b="0"/>
            <wp:docPr id="8" name="Рисунок 3" descr="F:\Том 1 Книга 3\ПЬЕЗОГРАФИКИ\Рожд9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ом 1 Книга 3\ПЬЕЗОГРАФИКИ\Рожд9А.bmp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3945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DA6" w:rsidRDefault="00651DA6" w:rsidP="00E75445">
      <w:pPr>
        <w:rPr>
          <w:rFonts w:ascii="Arial-BoldMT" w:hAnsi="Arial-BoldMT" w:cs="Arial-BoldMT"/>
          <w:sz w:val="28"/>
          <w:szCs w:val="28"/>
        </w:rPr>
      </w:pPr>
    </w:p>
    <w:p w:rsidR="00651DA6" w:rsidRDefault="00651DA6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651DA6">
      <w:pPr>
        <w:tabs>
          <w:tab w:val="left" w:pos="4690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2703D4" w:rsidRDefault="002703D4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Таблица В.14.1– Расчетные параметры к пьезометрическому графику от Котельной №21 до потребителя по ул. Рождественского, </w:t>
      </w:r>
      <w:r w:rsidRPr="002F1142">
        <w:rPr>
          <w:rFonts w:ascii="Arial-BoldMT" w:hAnsi="Arial-BoldMT" w:cs="Arial-BoldMT"/>
          <w:b/>
          <w:bCs/>
          <w:sz w:val="20"/>
          <w:szCs w:val="20"/>
        </w:rPr>
        <w:t>9А</w:t>
      </w:r>
    </w:p>
    <w:tbl>
      <w:tblPr>
        <w:tblW w:w="15828" w:type="dxa"/>
        <w:jc w:val="center"/>
        <w:tblInd w:w="87" w:type="dxa"/>
        <w:tblLook w:val="04A0"/>
      </w:tblPr>
      <w:tblGrid>
        <w:gridCol w:w="824"/>
        <w:gridCol w:w="1234"/>
        <w:gridCol w:w="1345"/>
        <w:gridCol w:w="1242"/>
        <w:gridCol w:w="1276"/>
        <w:gridCol w:w="1276"/>
        <w:gridCol w:w="1233"/>
        <w:gridCol w:w="1233"/>
        <w:gridCol w:w="1233"/>
        <w:gridCol w:w="1233"/>
        <w:gridCol w:w="940"/>
        <w:gridCol w:w="940"/>
        <w:gridCol w:w="927"/>
        <w:gridCol w:w="927"/>
      </w:tblGrid>
      <w:tr w:rsidR="002703D4" w:rsidRPr="002703D4" w:rsidTr="002703D4">
        <w:trPr>
          <w:trHeight w:val="1811"/>
          <w:jc w:val="center"/>
        </w:trPr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bookmarkStart w:id="22" w:name="RANGE!A1:N6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bookmarkEnd w:id="22"/>
            <w:proofErr w:type="gramEnd"/>
          </w:p>
        </w:tc>
        <w:tc>
          <w:tcPr>
            <w:tcW w:w="1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3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25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2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9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9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9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9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2703D4" w:rsidRPr="002703D4" w:rsidTr="002703D4">
        <w:trPr>
          <w:trHeight w:val="302"/>
          <w:jc w:val="center"/>
        </w:trPr>
        <w:tc>
          <w:tcPr>
            <w:tcW w:w="82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2703D4" w:rsidRPr="002703D4" w:rsidTr="002703D4">
        <w:trPr>
          <w:trHeight w:val="528"/>
          <w:jc w:val="center"/>
        </w:trPr>
        <w:tc>
          <w:tcPr>
            <w:tcW w:w="82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32.8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20.0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19.9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Котельная №21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31.0075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-28.4916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0.03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0.744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0.628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0.281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-0.258</w:t>
            </w:r>
          </w:p>
        </w:tc>
      </w:tr>
      <w:tr w:rsidR="002703D4" w:rsidRPr="002703D4" w:rsidTr="002703D4">
        <w:trPr>
          <w:trHeight w:val="302"/>
          <w:jc w:val="center"/>
        </w:trPr>
        <w:tc>
          <w:tcPr>
            <w:tcW w:w="82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265.4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20.6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18.6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УТ-1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25.0584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-22.5623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0.728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0.59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2.194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1.78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0.404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-0.364</w:t>
            </w:r>
          </w:p>
        </w:tc>
      </w:tr>
      <w:tr w:rsidR="002703D4" w:rsidRPr="002703D4" w:rsidTr="002703D4">
        <w:trPr>
          <w:trHeight w:val="302"/>
          <w:jc w:val="center"/>
        </w:trPr>
        <w:tc>
          <w:tcPr>
            <w:tcW w:w="82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19.5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20.6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18.6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УТ-3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УТ-8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6.3654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-5.3773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0.029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0.021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1.195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0.854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-0.195</w:t>
            </w:r>
          </w:p>
        </w:tc>
      </w:tr>
      <w:tr w:rsidR="002703D4" w:rsidRPr="002703D4" w:rsidTr="002703D4">
        <w:trPr>
          <w:trHeight w:val="302"/>
          <w:jc w:val="center"/>
        </w:trPr>
        <w:tc>
          <w:tcPr>
            <w:tcW w:w="82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56.7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20.7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18.4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0.08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УТ-9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4.1347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-3.1512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0.115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0.067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1.627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0.234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703D4" w:rsidRPr="002703D4" w:rsidRDefault="002703D4" w:rsidP="002703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703D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-0.179</w:t>
            </w:r>
          </w:p>
        </w:tc>
      </w:tr>
    </w:tbl>
    <w:p w:rsidR="002703D4" w:rsidRDefault="002703D4" w:rsidP="002703D4">
      <w:pPr>
        <w:ind w:left="-709" w:right="-1103"/>
        <w:rPr>
          <w:rFonts w:ascii="Arial-BoldMT" w:hAnsi="Arial-BoldMT" w:cs="Arial-BoldMT"/>
          <w:sz w:val="28"/>
          <w:szCs w:val="28"/>
        </w:rPr>
        <w:sectPr w:rsidR="002703D4" w:rsidSect="002703D4">
          <w:pgSz w:w="16838" w:h="11906" w:orient="landscape"/>
          <w:pgMar w:top="142" w:right="395" w:bottom="426" w:left="709" w:header="708" w:footer="708" w:gutter="0"/>
          <w:cols w:space="708"/>
          <w:docGrid w:linePitch="360"/>
        </w:sectPr>
      </w:pPr>
    </w:p>
    <w:p w:rsidR="002703D4" w:rsidRDefault="002703D4" w:rsidP="002703D4">
      <w:pPr>
        <w:ind w:left="-709" w:right="-1103"/>
        <w:rPr>
          <w:rFonts w:ascii="Arial-BoldMT" w:hAnsi="Arial-BoldMT" w:cs="Arial-BoldMT"/>
          <w:sz w:val="28"/>
          <w:szCs w:val="28"/>
        </w:rPr>
      </w:pPr>
    </w:p>
    <w:p w:rsidR="002703D4" w:rsidRPr="002703D4" w:rsidRDefault="002703D4" w:rsidP="002703D4">
      <w:pPr>
        <w:rPr>
          <w:rFonts w:ascii="Arial-BoldMT" w:hAnsi="Arial-BoldMT" w:cs="Arial-BoldMT"/>
          <w:sz w:val="28"/>
          <w:szCs w:val="28"/>
        </w:rPr>
      </w:pPr>
    </w:p>
    <w:p w:rsidR="002703D4" w:rsidRPr="002703D4" w:rsidRDefault="002703D4" w:rsidP="002703D4">
      <w:pPr>
        <w:rPr>
          <w:rFonts w:ascii="Arial-BoldMT" w:hAnsi="Arial-BoldMT" w:cs="Arial-BoldMT"/>
          <w:sz w:val="28"/>
          <w:szCs w:val="28"/>
        </w:rPr>
      </w:pPr>
    </w:p>
    <w:p w:rsidR="002703D4" w:rsidRPr="002703D4" w:rsidRDefault="002703D4" w:rsidP="002703D4">
      <w:pPr>
        <w:rPr>
          <w:rFonts w:ascii="Arial-BoldMT" w:hAnsi="Arial-BoldMT" w:cs="Arial-BoldMT"/>
          <w:sz w:val="28"/>
          <w:szCs w:val="28"/>
        </w:rPr>
      </w:pPr>
    </w:p>
    <w:p w:rsidR="002703D4" w:rsidRPr="002703D4" w:rsidRDefault="002703D4" w:rsidP="002703D4">
      <w:pPr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</w:p>
    <w:p w:rsidR="002703D4" w:rsidRDefault="002703D4" w:rsidP="00142AE7">
      <w:pPr>
        <w:pStyle w:val="1"/>
        <w:jc w:val="center"/>
      </w:pPr>
      <w:bookmarkStart w:id="23" w:name="_Toc448131365"/>
      <w:r>
        <w:t>В.15  Результаты гидравлических расчетов</w:t>
      </w:r>
      <w:r w:rsidR="00142AE7">
        <w:t xml:space="preserve"> </w:t>
      </w:r>
      <w:r>
        <w:t>тепловых сетей от Котельной №15</w:t>
      </w:r>
      <w:bookmarkEnd w:id="23"/>
    </w:p>
    <w:p w:rsidR="002703D4" w:rsidRDefault="002703D4" w:rsidP="002703D4">
      <w:pPr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  <w:sectPr w:rsidR="002703D4" w:rsidSect="002703D4">
          <w:pgSz w:w="11906" w:h="16838"/>
          <w:pgMar w:top="395" w:right="426" w:bottom="709" w:left="142" w:header="708" w:footer="708" w:gutter="0"/>
          <w:cols w:space="708"/>
          <w:docGrid w:linePitch="360"/>
        </w:sectPr>
      </w:pPr>
    </w:p>
    <w:p w:rsidR="006B64C0" w:rsidRDefault="002703D4" w:rsidP="006B64C0">
      <w:pPr>
        <w:tabs>
          <w:tab w:val="left" w:pos="4242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412217" cy="6008914"/>
            <wp:effectExtent l="19050" t="0" r="7883" b="0"/>
            <wp:docPr id="19" name="Рисунок 4" descr="F:\Том 1 Книга 3\ПЬЕЗОГРАФИКИ\Схемы\кот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ом 1 Книга 3\ПЬЕЗОГРАФИКИ\Схемы\кот15.bmp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2759" cy="6016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BF6" w:rsidRPr="006B64C0" w:rsidRDefault="00456BF6" w:rsidP="006B64C0">
      <w:pPr>
        <w:tabs>
          <w:tab w:val="left" w:pos="4242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В.15.1 - Схема гидравлического расчета тепловых сетей от Котельной №15 до потребителя по ул. 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>А</w:t>
      </w:r>
      <w:r>
        <w:rPr>
          <w:rFonts w:ascii="Arial-BoldMT" w:hAnsi="Arial-BoldMT" w:cs="Arial-BoldMT"/>
          <w:b/>
          <w:bCs/>
          <w:sz w:val="20"/>
          <w:szCs w:val="20"/>
        </w:rPr>
        <w:t>дмирала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 xml:space="preserve"> Нахимова</w:t>
      </w:r>
      <w:r>
        <w:rPr>
          <w:rFonts w:ascii="Arial-BoldMT" w:hAnsi="Arial-BoldMT" w:cs="Arial-BoldMT"/>
          <w:b/>
          <w:bCs/>
          <w:sz w:val="20"/>
          <w:szCs w:val="20"/>
        </w:rPr>
        <w:t>,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 xml:space="preserve"> 265</w:t>
      </w:r>
    </w:p>
    <w:p w:rsidR="00456BF6" w:rsidRDefault="00456BF6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Рисунок В.15.2- Пьезометрический график от Котельной №15 до потребителя по ул. 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>А</w:t>
      </w:r>
      <w:r>
        <w:rPr>
          <w:rFonts w:ascii="Arial-BoldMT" w:hAnsi="Arial-BoldMT" w:cs="Arial-BoldMT"/>
          <w:b/>
          <w:bCs/>
          <w:sz w:val="20"/>
          <w:szCs w:val="20"/>
        </w:rPr>
        <w:t>дмирала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 xml:space="preserve"> Нахимова</w:t>
      </w:r>
      <w:r>
        <w:rPr>
          <w:rFonts w:ascii="Arial-BoldMT" w:hAnsi="Arial-BoldMT" w:cs="Arial-BoldMT"/>
          <w:b/>
          <w:bCs/>
          <w:sz w:val="20"/>
          <w:szCs w:val="20"/>
        </w:rPr>
        <w:t>,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 xml:space="preserve"> 265</w:t>
      </w:r>
    </w:p>
    <w:p w:rsidR="00456BF6" w:rsidRDefault="00456BF6" w:rsidP="00456BF6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456BF6" w:rsidRPr="002F1142" w:rsidRDefault="00456BF6" w:rsidP="00456BF6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991090" cy="4914619"/>
            <wp:effectExtent l="19050" t="0" r="0" b="0"/>
            <wp:docPr id="21" name="Рисунок 5" descr="F:\Том 1 Книга 3\ПЬЕЗОГРАФИКИ\Кот15 АНах26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Том 1 Книга 3\ПЬЕЗОГРАФИКИ\Кот15 АНах265.bmp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090" cy="4914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3D4" w:rsidRDefault="002703D4" w:rsidP="00456BF6">
      <w:pPr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456BF6" w:rsidRDefault="00456BF6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В.15.1– Расчетные параметры к пьезометрическому графику от Котельной №15 по ул. 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>А</w:t>
      </w:r>
      <w:r>
        <w:rPr>
          <w:rFonts w:ascii="Arial-BoldMT" w:hAnsi="Arial-BoldMT" w:cs="Arial-BoldMT"/>
          <w:b/>
          <w:bCs/>
          <w:sz w:val="20"/>
          <w:szCs w:val="20"/>
        </w:rPr>
        <w:t>дмирала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 xml:space="preserve"> Нахимова</w:t>
      </w:r>
      <w:r>
        <w:rPr>
          <w:rFonts w:ascii="Arial-BoldMT" w:hAnsi="Arial-BoldMT" w:cs="Arial-BoldMT"/>
          <w:b/>
          <w:bCs/>
          <w:sz w:val="20"/>
          <w:szCs w:val="20"/>
        </w:rPr>
        <w:t>,</w:t>
      </w:r>
      <w:r w:rsidRPr="00456BF6">
        <w:rPr>
          <w:rFonts w:ascii="Arial-BoldMT" w:hAnsi="Arial-BoldMT" w:cs="Arial-BoldMT"/>
          <w:b/>
          <w:bCs/>
          <w:sz w:val="20"/>
          <w:szCs w:val="20"/>
        </w:rPr>
        <w:t xml:space="preserve"> 265</w:t>
      </w:r>
    </w:p>
    <w:tbl>
      <w:tblPr>
        <w:tblW w:w="13505" w:type="dxa"/>
        <w:tblInd w:w="89" w:type="dxa"/>
        <w:tblLook w:val="04A0"/>
      </w:tblPr>
      <w:tblGrid>
        <w:gridCol w:w="824"/>
        <w:gridCol w:w="1234"/>
        <w:gridCol w:w="1345"/>
        <w:gridCol w:w="1242"/>
        <w:gridCol w:w="1276"/>
        <w:gridCol w:w="1276"/>
        <w:gridCol w:w="1233"/>
        <w:gridCol w:w="1233"/>
        <w:gridCol w:w="1233"/>
        <w:gridCol w:w="1233"/>
        <w:gridCol w:w="940"/>
        <w:gridCol w:w="940"/>
        <w:gridCol w:w="926"/>
        <w:gridCol w:w="926"/>
      </w:tblGrid>
      <w:tr w:rsidR="00456BF6" w:rsidRPr="00456BF6" w:rsidTr="00456BF6">
        <w:trPr>
          <w:trHeight w:val="1290"/>
        </w:trPr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26.7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23.3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0.249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128.0248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-127.7377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0.413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7.063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7.031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0.813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-0.811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27.5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21.7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УТ15-4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119.44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-119.1772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0.767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0.763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6.014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5.988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0.752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-0.751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28.3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20.1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42.2933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-42.202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13.264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13.207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-0.792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29.5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17.6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42.2915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-42.2037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1.271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13.263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13.208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-0.792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30.8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15.0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УТ15-13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УТ15-13а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42.2887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-42.2066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1.293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1.288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13.262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-0.792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14.7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0.149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УТ15-13а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42.2858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-42.2095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0.132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13.212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0.794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-0.792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35.6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5.4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УТ15-14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УТ15-14а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18.3425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-18.306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4.668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24.25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24.154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-0.82</w:t>
            </w:r>
          </w:p>
        </w:tc>
      </w:tr>
      <w:tr w:rsidR="00456BF6" w:rsidRPr="00456BF6" w:rsidTr="00456BF6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35.8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УТ15-14а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УТ15-14б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18.3401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-18.3083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0.242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24.244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24.16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0.821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56BF6" w:rsidRPr="00456BF6" w:rsidRDefault="00456BF6" w:rsidP="00456B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6BF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-0.82</w:t>
            </w:r>
          </w:p>
        </w:tc>
      </w:tr>
    </w:tbl>
    <w:p w:rsidR="002703D4" w:rsidRDefault="002703D4" w:rsidP="00456BF6">
      <w:pPr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456BF6" w:rsidRDefault="00456BF6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  <w:sectPr w:rsidR="00456BF6" w:rsidSect="00456BF6">
          <w:pgSz w:w="16838" w:h="11906" w:orient="landscape"/>
          <w:pgMar w:top="426" w:right="395" w:bottom="568" w:left="709" w:header="708" w:footer="708" w:gutter="0"/>
          <w:cols w:space="708"/>
          <w:docGrid w:linePitch="360"/>
        </w:sectPr>
      </w:pPr>
    </w:p>
    <w:p w:rsidR="002703D4" w:rsidRDefault="002703D4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456BF6" w:rsidRDefault="00456BF6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456BF6" w:rsidRDefault="00456BF6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456BF6" w:rsidRDefault="00456BF6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456BF6" w:rsidRDefault="00456BF6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9741B1" w:rsidRDefault="009741B1" w:rsidP="00456BF6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9741B1" w:rsidRDefault="009741B1" w:rsidP="00456BF6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9741B1" w:rsidRDefault="009741B1" w:rsidP="00456BF6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9741B1" w:rsidRDefault="009741B1" w:rsidP="00456BF6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9741B1" w:rsidRDefault="009741B1" w:rsidP="00456BF6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6BF6" w:rsidRDefault="00456BF6" w:rsidP="00142AE7">
      <w:pPr>
        <w:pStyle w:val="1"/>
        <w:jc w:val="center"/>
      </w:pPr>
      <w:bookmarkStart w:id="24" w:name="_Toc448131366"/>
      <w:r>
        <w:t>В.16  Результаты гидравлических расчетов</w:t>
      </w:r>
      <w:r w:rsidR="00142AE7">
        <w:t xml:space="preserve"> </w:t>
      </w:r>
      <w:r>
        <w:t>тепловых сетей от Котельной №16</w:t>
      </w:r>
      <w:bookmarkEnd w:id="24"/>
    </w:p>
    <w:p w:rsid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Default="00456BF6" w:rsidP="002703D4">
      <w:pPr>
        <w:tabs>
          <w:tab w:val="left" w:pos="4242"/>
        </w:tabs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Default="00456BF6" w:rsidP="00456BF6">
      <w:pPr>
        <w:rPr>
          <w:rFonts w:ascii="Arial-BoldMT" w:hAnsi="Arial-BoldMT" w:cs="Arial-BoldMT"/>
          <w:sz w:val="28"/>
          <w:szCs w:val="28"/>
        </w:rPr>
      </w:pPr>
    </w:p>
    <w:p w:rsidR="00456BF6" w:rsidRDefault="00456BF6" w:rsidP="00456BF6">
      <w:pPr>
        <w:tabs>
          <w:tab w:val="left" w:pos="2063"/>
        </w:tabs>
        <w:rPr>
          <w:rFonts w:ascii="Arial-BoldMT" w:hAnsi="Arial-BoldMT" w:cs="Arial-BoldMT"/>
          <w:sz w:val="28"/>
          <w:szCs w:val="28"/>
        </w:rPr>
        <w:sectPr w:rsidR="00456BF6" w:rsidSect="00456BF6">
          <w:pgSz w:w="11906" w:h="16838"/>
          <w:pgMar w:top="395" w:right="568" w:bottom="709" w:left="426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sz w:val="28"/>
          <w:szCs w:val="28"/>
        </w:rPr>
        <w:tab/>
      </w:r>
    </w:p>
    <w:p w:rsidR="009741B1" w:rsidRDefault="009741B1" w:rsidP="009741B1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8872151" cy="6151461"/>
            <wp:effectExtent l="19050" t="0" r="5149" b="0"/>
            <wp:docPr id="33" name="Рисунок 6" descr="F:\Том 1 Книга 3\ПЬЕЗОГРАФИКИ\Схемы\кот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Том 1 Книга 3\ПЬЕЗОГРАФИКИ\Схемы\кот16.bmp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3187" cy="615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1B1" w:rsidRDefault="009741B1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Рисунок В.16.1 - Схема гидравлического расчета тепловых сетей от Котельной №16 до потребителя по ул. </w:t>
      </w:r>
      <w:r w:rsidRPr="009741B1">
        <w:rPr>
          <w:rFonts w:ascii="Arial-BoldMT" w:hAnsi="Arial-BoldMT" w:cs="Arial-BoldMT"/>
          <w:b/>
          <w:bCs/>
          <w:sz w:val="20"/>
          <w:szCs w:val="20"/>
        </w:rPr>
        <w:t>Дальняя 23</w:t>
      </w:r>
    </w:p>
    <w:p w:rsidR="009741B1" w:rsidRDefault="009741B1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Рисунок В.16.2- Пьезометрический график от Котельной №16 до потребителя по ул. </w:t>
      </w:r>
      <w:r w:rsidRPr="009741B1">
        <w:rPr>
          <w:rFonts w:ascii="Arial-BoldMT" w:hAnsi="Arial-BoldMT" w:cs="Arial-BoldMT"/>
          <w:b/>
          <w:bCs/>
          <w:sz w:val="20"/>
          <w:szCs w:val="20"/>
        </w:rPr>
        <w:t>Дальняя 23</w:t>
      </w:r>
    </w:p>
    <w:p w:rsidR="009741B1" w:rsidRDefault="009741B1" w:rsidP="009741B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9741B1" w:rsidRDefault="009741B1" w:rsidP="009741B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9741B1" w:rsidRDefault="009741B1" w:rsidP="009741B1">
      <w:pPr>
        <w:rPr>
          <w:rFonts w:ascii="Arial-BoldMT" w:hAnsi="Arial-BoldMT" w:cs="Arial-BoldMT"/>
          <w:b/>
          <w:bCs/>
          <w:sz w:val="20"/>
          <w:szCs w:val="20"/>
        </w:rPr>
      </w:pPr>
    </w:p>
    <w:p w:rsidR="009741B1" w:rsidRPr="002F1142" w:rsidRDefault="009741B1" w:rsidP="00456BF6">
      <w:pPr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9991090" cy="4914619"/>
            <wp:effectExtent l="19050" t="0" r="0" b="0"/>
            <wp:docPr id="40" name="Рисунок 7" descr="F:\Том 1 Книга 3\ПЬЕЗОГРАФИКИ\Кот16Дал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ом 1 Книга 3\ПЬЕЗОГРАФИКИ\Кот16Дал23.bmp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090" cy="4914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BF6" w:rsidRDefault="00456BF6" w:rsidP="00456BF6">
      <w:pPr>
        <w:tabs>
          <w:tab w:val="left" w:pos="2063"/>
        </w:tabs>
        <w:rPr>
          <w:rFonts w:ascii="Arial-BoldMT" w:hAnsi="Arial-BoldMT" w:cs="Arial-BoldMT"/>
          <w:sz w:val="28"/>
          <w:szCs w:val="28"/>
        </w:rPr>
      </w:pPr>
    </w:p>
    <w:p w:rsidR="009741B1" w:rsidRDefault="009741B1" w:rsidP="006B64C0">
      <w:pPr>
        <w:jc w:val="center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 xml:space="preserve">Таблица В.16.1– Расчетные параметры к пьезометрическому графику от Котельной №16 до потребителя по ул. </w:t>
      </w:r>
      <w:r w:rsidRPr="009741B1">
        <w:rPr>
          <w:rFonts w:ascii="Arial-BoldMT" w:hAnsi="Arial-BoldMT" w:cs="Arial-BoldMT"/>
          <w:b/>
          <w:bCs/>
          <w:sz w:val="20"/>
          <w:szCs w:val="20"/>
        </w:rPr>
        <w:t>Дальняя 23</w:t>
      </w:r>
    </w:p>
    <w:tbl>
      <w:tblPr>
        <w:tblW w:w="13505" w:type="dxa"/>
        <w:tblInd w:w="89" w:type="dxa"/>
        <w:tblLook w:val="04A0"/>
      </w:tblPr>
      <w:tblGrid>
        <w:gridCol w:w="824"/>
        <w:gridCol w:w="1234"/>
        <w:gridCol w:w="1345"/>
        <w:gridCol w:w="1242"/>
        <w:gridCol w:w="1276"/>
        <w:gridCol w:w="1276"/>
        <w:gridCol w:w="1233"/>
        <w:gridCol w:w="1233"/>
        <w:gridCol w:w="1233"/>
        <w:gridCol w:w="1233"/>
        <w:gridCol w:w="940"/>
        <w:gridCol w:w="940"/>
        <w:gridCol w:w="926"/>
        <w:gridCol w:w="926"/>
      </w:tblGrid>
      <w:tr w:rsidR="009741B1" w:rsidRPr="009741B1" w:rsidTr="009741B1">
        <w:trPr>
          <w:trHeight w:val="1290"/>
        </w:trPr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Длина участка, 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Напо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 в обpатном тpубопpоводе, м</w:t>
            </w:r>
          </w:p>
        </w:tc>
        <w:tc>
          <w:tcPr>
            <w:tcW w:w="11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Располагаемый напо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, м</w:t>
            </w:r>
          </w:p>
        </w:tc>
        <w:tc>
          <w:tcPr>
            <w:tcW w:w="10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Внут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p</w:t>
            </w:r>
            <w:proofErr w:type="gramEnd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енний диаметp подающего тpубопpовода, м</w:t>
            </w:r>
          </w:p>
        </w:tc>
        <w:tc>
          <w:tcPr>
            <w:tcW w:w="11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начала участка</w:t>
            </w:r>
          </w:p>
        </w:tc>
        <w:tc>
          <w:tcPr>
            <w:tcW w:w="11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конца участка</w:t>
            </w:r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подающем трубопроводе, 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10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Потери напора в обратном трубопроводе, 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</w:t>
            </w:r>
            <w:proofErr w:type="gramEnd"/>
          </w:p>
        </w:tc>
        <w:tc>
          <w:tcPr>
            <w:tcW w:w="7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под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Удельные линейные потери напора в обр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мм/м</w:t>
            </w:r>
          </w:p>
        </w:tc>
        <w:tc>
          <w:tcPr>
            <w:tcW w:w="7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  <w:tc>
          <w:tcPr>
            <w:tcW w:w="7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proofErr w:type="gramStart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.т</w:t>
            </w:r>
            <w:proofErr w:type="gramEnd"/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р-де, м/с</w:t>
            </w:r>
          </w:p>
        </w:tc>
      </w:tr>
      <w:tr w:rsidR="009741B1" w:rsidRPr="009741B1" w:rsidTr="009741B1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</w:tr>
      <w:tr w:rsidR="009741B1" w:rsidRPr="009741B1" w:rsidTr="009741B1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32.3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25.1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33.1704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-28.2842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0.946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3.868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2.814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0.535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-0.456</w:t>
            </w:r>
          </w:p>
        </w:tc>
      </w:tr>
      <w:tr w:rsidR="009741B1" w:rsidRPr="009741B1" w:rsidTr="009741B1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33.2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23.0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УТ16-4-0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31.1593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-26.3006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1.229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0.876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3.414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2.434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-0.424</w:t>
            </w:r>
          </w:p>
        </w:tc>
      </w:tr>
      <w:tr w:rsidR="009741B1" w:rsidRPr="009741B1" w:rsidTr="009741B1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22.3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УТ16-4-0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31.1469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-26.313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0.371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0.324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3.411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2.437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0.502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-0.424</w:t>
            </w:r>
          </w:p>
        </w:tc>
      </w:tr>
      <w:tr w:rsidR="009741B1" w:rsidRPr="009741B1" w:rsidTr="009741B1">
        <w:trPr>
          <w:trHeight w:val="300"/>
        </w:trPr>
        <w:tc>
          <w:tcPr>
            <w:tcW w:w="6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33.5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22.3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УТ16-4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УТ16-4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12.5542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-10.8694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0.221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0.166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4.659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3.496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0.455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741B1" w:rsidRPr="009741B1" w:rsidRDefault="009741B1" w:rsidP="009741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741B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-0.394</w:t>
            </w:r>
          </w:p>
        </w:tc>
      </w:tr>
    </w:tbl>
    <w:p w:rsidR="00456BF6" w:rsidRDefault="00456BF6" w:rsidP="009741B1">
      <w:pPr>
        <w:rPr>
          <w:rFonts w:ascii="Arial-BoldMT" w:hAnsi="Arial-BoldMT" w:cs="Arial-BoldMT"/>
          <w:sz w:val="28"/>
          <w:szCs w:val="28"/>
        </w:rPr>
      </w:pPr>
    </w:p>
    <w:p w:rsidR="00456BF6" w:rsidRDefault="00456BF6" w:rsidP="00456BF6">
      <w:pPr>
        <w:tabs>
          <w:tab w:val="left" w:pos="2063"/>
        </w:tabs>
        <w:rPr>
          <w:rFonts w:ascii="Arial-BoldMT" w:hAnsi="Arial-BoldMT" w:cs="Arial-BoldMT"/>
          <w:sz w:val="28"/>
          <w:szCs w:val="28"/>
        </w:rPr>
      </w:pPr>
    </w:p>
    <w:p w:rsidR="00456BF6" w:rsidRDefault="00456BF6" w:rsidP="00456BF6">
      <w:pPr>
        <w:tabs>
          <w:tab w:val="left" w:pos="2063"/>
        </w:tabs>
        <w:rPr>
          <w:rFonts w:ascii="Arial-BoldMT" w:hAnsi="Arial-BoldMT" w:cs="Arial-BoldMT"/>
          <w:sz w:val="28"/>
          <w:szCs w:val="28"/>
        </w:rPr>
      </w:pPr>
    </w:p>
    <w:p w:rsidR="00456BF6" w:rsidRPr="00456BF6" w:rsidRDefault="00456BF6" w:rsidP="00456BF6">
      <w:pPr>
        <w:tabs>
          <w:tab w:val="left" w:pos="2063"/>
        </w:tabs>
        <w:rPr>
          <w:rFonts w:ascii="Arial-BoldMT" w:hAnsi="Arial-BoldMT" w:cs="Arial-BoldMT"/>
          <w:sz w:val="28"/>
          <w:szCs w:val="28"/>
        </w:rPr>
      </w:pPr>
    </w:p>
    <w:sectPr w:rsidR="00456BF6" w:rsidRPr="00456BF6" w:rsidSect="00456BF6">
      <w:pgSz w:w="16838" w:h="11906" w:orient="landscape"/>
      <w:pgMar w:top="426" w:right="395" w:bottom="568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1068" w:rsidRDefault="00AF1068" w:rsidP="005A1B1A">
      <w:pPr>
        <w:spacing w:after="0" w:line="240" w:lineRule="auto"/>
      </w:pPr>
      <w:r>
        <w:separator/>
      </w:r>
    </w:p>
  </w:endnote>
  <w:endnote w:type="continuationSeparator" w:id="1">
    <w:p w:rsidR="00AF1068" w:rsidRDefault="00AF1068" w:rsidP="005A1B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335110"/>
      <w:docPartObj>
        <w:docPartGallery w:val="Page Numbers (Bottom of Page)"/>
        <w:docPartUnique/>
      </w:docPartObj>
    </w:sdtPr>
    <w:sdtContent>
      <w:p w:rsidR="000E2A84" w:rsidRDefault="000E2A84">
        <w:pPr>
          <w:pStyle w:val="a7"/>
          <w:jc w:val="right"/>
        </w:pPr>
        <w:fldSimple w:instr=" PAGE   \* MERGEFORMAT ">
          <w:r w:rsidR="0098225F">
            <w:rPr>
              <w:noProof/>
            </w:rPr>
            <w:t>81</w:t>
          </w:r>
        </w:fldSimple>
      </w:p>
    </w:sdtContent>
  </w:sdt>
  <w:p w:rsidR="000E2A84" w:rsidRDefault="000E2A8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1068" w:rsidRDefault="00AF1068" w:rsidP="005A1B1A">
      <w:pPr>
        <w:spacing w:after="0" w:line="240" w:lineRule="auto"/>
      </w:pPr>
      <w:r>
        <w:separator/>
      </w:r>
    </w:p>
  </w:footnote>
  <w:footnote w:type="continuationSeparator" w:id="1">
    <w:p w:rsidR="00AF1068" w:rsidRDefault="00AF1068" w:rsidP="005A1B1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6203F"/>
    <w:rsid w:val="000007FF"/>
    <w:rsid w:val="00001E4B"/>
    <w:rsid w:val="00001F06"/>
    <w:rsid w:val="000020CF"/>
    <w:rsid w:val="0000230C"/>
    <w:rsid w:val="00003A75"/>
    <w:rsid w:val="0000466D"/>
    <w:rsid w:val="00005639"/>
    <w:rsid w:val="00007DBE"/>
    <w:rsid w:val="00012B33"/>
    <w:rsid w:val="0001403F"/>
    <w:rsid w:val="000172A1"/>
    <w:rsid w:val="00017777"/>
    <w:rsid w:val="0001796A"/>
    <w:rsid w:val="0002047F"/>
    <w:rsid w:val="00021BC1"/>
    <w:rsid w:val="000224E9"/>
    <w:rsid w:val="00022F40"/>
    <w:rsid w:val="000232F4"/>
    <w:rsid w:val="00023478"/>
    <w:rsid w:val="0002594B"/>
    <w:rsid w:val="00026204"/>
    <w:rsid w:val="00027856"/>
    <w:rsid w:val="00027ECD"/>
    <w:rsid w:val="000306E2"/>
    <w:rsid w:val="000318DA"/>
    <w:rsid w:val="00031CEA"/>
    <w:rsid w:val="00034D0C"/>
    <w:rsid w:val="00034EDC"/>
    <w:rsid w:val="00034F14"/>
    <w:rsid w:val="00035CE0"/>
    <w:rsid w:val="00036077"/>
    <w:rsid w:val="00036392"/>
    <w:rsid w:val="00036DA9"/>
    <w:rsid w:val="0003773B"/>
    <w:rsid w:val="00040AE4"/>
    <w:rsid w:val="00040E3C"/>
    <w:rsid w:val="00040E81"/>
    <w:rsid w:val="00041A53"/>
    <w:rsid w:val="00041DD4"/>
    <w:rsid w:val="00042836"/>
    <w:rsid w:val="00042A32"/>
    <w:rsid w:val="00046005"/>
    <w:rsid w:val="00046F36"/>
    <w:rsid w:val="00047191"/>
    <w:rsid w:val="00047BDE"/>
    <w:rsid w:val="00047D49"/>
    <w:rsid w:val="00051014"/>
    <w:rsid w:val="00051080"/>
    <w:rsid w:val="00054CC1"/>
    <w:rsid w:val="00054CC9"/>
    <w:rsid w:val="00055B11"/>
    <w:rsid w:val="00055C0F"/>
    <w:rsid w:val="00056435"/>
    <w:rsid w:val="00056E47"/>
    <w:rsid w:val="00057E39"/>
    <w:rsid w:val="00060341"/>
    <w:rsid w:val="000608CA"/>
    <w:rsid w:val="00060D69"/>
    <w:rsid w:val="0006444E"/>
    <w:rsid w:val="00064647"/>
    <w:rsid w:val="000646A7"/>
    <w:rsid w:val="00065191"/>
    <w:rsid w:val="00065704"/>
    <w:rsid w:val="00065D1E"/>
    <w:rsid w:val="0007178A"/>
    <w:rsid w:val="000723BE"/>
    <w:rsid w:val="00073BF6"/>
    <w:rsid w:val="0007428D"/>
    <w:rsid w:val="000751FF"/>
    <w:rsid w:val="0007635A"/>
    <w:rsid w:val="0007767A"/>
    <w:rsid w:val="00080522"/>
    <w:rsid w:val="00080BE7"/>
    <w:rsid w:val="000815F5"/>
    <w:rsid w:val="00081AA1"/>
    <w:rsid w:val="0008293C"/>
    <w:rsid w:val="00083DCB"/>
    <w:rsid w:val="000844CF"/>
    <w:rsid w:val="0008470E"/>
    <w:rsid w:val="00084D8D"/>
    <w:rsid w:val="00085365"/>
    <w:rsid w:val="000902E2"/>
    <w:rsid w:val="00090F5F"/>
    <w:rsid w:val="00091C87"/>
    <w:rsid w:val="000929F5"/>
    <w:rsid w:val="00092AED"/>
    <w:rsid w:val="00093B8F"/>
    <w:rsid w:val="0009785C"/>
    <w:rsid w:val="000A0094"/>
    <w:rsid w:val="000A0C7E"/>
    <w:rsid w:val="000A1C55"/>
    <w:rsid w:val="000A1F48"/>
    <w:rsid w:val="000A227B"/>
    <w:rsid w:val="000A2BA4"/>
    <w:rsid w:val="000A3AD3"/>
    <w:rsid w:val="000A42C4"/>
    <w:rsid w:val="000A62FD"/>
    <w:rsid w:val="000B154F"/>
    <w:rsid w:val="000B1DE0"/>
    <w:rsid w:val="000B27B1"/>
    <w:rsid w:val="000B2E06"/>
    <w:rsid w:val="000B2F2F"/>
    <w:rsid w:val="000B36C0"/>
    <w:rsid w:val="000B3C0D"/>
    <w:rsid w:val="000B4809"/>
    <w:rsid w:val="000B50D9"/>
    <w:rsid w:val="000B552B"/>
    <w:rsid w:val="000B62AB"/>
    <w:rsid w:val="000B7034"/>
    <w:rsid w:val="000B7614"/>
    <w:rsid w:val="000B7D38"/>
    <w:rsid w:val="000C09A7"/>
    <w:rsid w:val="000C19C6"/>
    <w:rsid w:val="000C3431"/>
    <w:rsid w:val="000C42EB"/>
    <w:rsid w:val="000C5A3C"/>
    <w:rsid w:val="000C5C93"/>
    <w:rsid w:val="000C622B"/>
    <w:rsid w:val="000C68C6"/>
    <w:rsid w:val="000D0468"/>
    <w:rsid w:val="000D06C2"/>
    <w:rsid w:val="000D0C17"/>
    <w:rsid w:val="000D1B2F"/>
    <w:rsid w:val="000D2AED"/>
    <w:rsid w:val="000D307C"/>
    <w:rsid w:val="000D60A3"/>
    <w:rsid w:val="000E0528"/>
    <w:rsid w:val="000E2A84"/>
    <w:rsid w:val="000E2B99"/>
    <w:rsid w:val="000E37C3"/>
    <w:rsid w:val="000E4539"/>
    <w:rsid w:val="000E5488"/>
    <w:rsid w:val="000F11F6"/>
    <w:rsid w:val="000F1A3F"/>
    <w:rsid w:val="000F291A"/>
    <w:rsid w:val="000F3421"/>
    <w:rsid w:val="000F386C"/>
    <w:rsid w:val="000F401A"/>
    <w:rsid w:val="000F4159"/>
    <w:rsid w:val="000F493D"/>
    <w:rsid w:val="000F49C6"/>
    <w:rsid w:val="000F6515"/>
    <w:rsid w:val="000F6A5C"/>
    <w:rsid w:val="000F6BAC"/>
    <w:rsid w:val="00101754"/>
    <w:rsid w:val="00102818"/>
    <w:rsid w:val="00103D32"/>
    <w:rsid w:val="00103EC7"/>
    <w:rsid w:val="00104A66"/>
    <w:rsid w:val="001054EC"/>
    <w:rsid w:val="00106EB9"/>
    <w:rsid w:val="00107760"/>
    <w:rsid w:val="00107F79"/>
    <w:rsid w:val="00110097"/>
    <w:rsid w:val="0011014A"/>
    <w:rsid w:val="0011066D"/>
    <w:rsid w:val="001114CB"/>
    <w:rsid w:val="00113E1B"/>
    <w:rsid w:val="00114760"/>
    <w:rsid w:val="00115C3E"/>
    <w:rsid w:val="00117B9E"/>
    <w:rsid w:val="0012053A"/>
    <w:rsid w:val="001206BC"/>
    <w:rsid w:val="00120968"/>
    <w:rsid w:val="00120AF9"/>
    <w:rsid w:val="00121408"/>
    <w:rsid w:val="00121CA6"/>
    <w:rsid w:val="00121D08"/>
    <w:rsid w:val="0012202A"/>
    <w:rsid w:val="00123B8E"/>
    <w:rsid w:val="001248EB"/>
    <w:rsid w:val="0012666D"/>
    <w:rsid w:val="00127AD2"/>
    <w:rsid w:val="00127B89"/>
    <w:rsid w:val="00130FE2"/>
    <w:rsid w:val="00131CE9"/>
    <w:rsid w:val="00131DB7"/>
    <w:rsid w:val="00132DDF"/>
    <w:rsid w:val="001339B4"/>
    <w:rsid w:val="00134B0D"/>
    <w:rsid w:val="00136EEB"/>
    <w:rsid w:val="0013783D"/>
    <w:rsid w:val="00137A41"/>
    <w:rsid w:val="00140E59"/>
    <w:rsid w:val="00141B0B"/>
    <w:rsid w:val="00142AE7"/>
    <w:rsid w:val="00144062"/>
    <w:rsid w:val="00144453"/>
    <w:rsid w:val="00147F39"/>
    <w:rsid w:val="00150AA9"/>
    <w:rsid w:val="00150F0A"/>
    <w:rsid w:val="00151131"/>
    <w:rsid w:val="00151515"/>
    <w:rsid w:val="0015214A"/>
    <w:rsid w:val="001538E9"/>
    <w:rsid w:val="00154218"/>
    <w:rsid w:val="00154257"/>
    <w:rsid w:val="00154486"/>
    <w:rsid w:val="00156845"/>
    <w:rsid w:val="00157539"/>
    <w:rsid w:val="001601A6"/>
    <w:rsid w:val="00161AD3"/>
    <w:rsid w:val="00161E25"/>
    <w:rsid w:val="00162E5D"/>
    <w:rsid w:val="00163E12"/>
    <w:rsid w:val="00165E09"/>
    <w:rsid w:val="0016621B"/>
    <w:rsid w:val="001662D8"/>
    <w:rsid w:val="00166549"/>
    <w:rsid w:val="00166B6C"/>
    <w:rsid w:val="001675BC"/>
    <w:rsid w:val="001677C0"/>
    <w:rsid w:val="001706A6"/>
    <w:rsid w:val="00171B97"/>
    <w:rsid w:val="00171ED5"/>
    <w:rsid w:val="001739F3"/>
    <w:rsid w:val="00176270"/>
    <w:rsid w:val="00177B3E"/>
    <w:rsid w:val="00177FC8"/>
    <w:rsid w:val="0018176C"/>
    <w:rsid w:val="00183903"/>
    <w:rsid w:val="00183F05"/>
    <w:rsid w:val="00184835"/>
    <w:rsid w:val="00184E4C"/>
    <w:rsid w:val="00185A2C"/>
    <w:rsid w:val="00186C9E"/>
    <w:rsid w:val="00187886"/>
    <w:rsid w:val="0019096B"/>
    <w:rsid w:val="001922D0"/>
    <w:rsid w:val="00194440"/>
    <w:rsid w:val="00194763"/>
    <w:rsid w:val="00194E72"/>
    <w:rsid w:val="0019619C"/>
    <w:rsid w:val="001A0D73"/>
    <w:rsid w:val="001A16C2"/>
    <w:rsid w:val="001A20F2"/>
    <w:rsid w:val="001A2AAA"/>
    <w:rsid w:val="001A389E"/>
    <w:rsid w:val="001A3A4B"/>
    <w:rsid w:val="001A3B29"/>
    <w:rsid w:val="001A4030"/>
    <w:rsid w:val="001A40D9"/>
    <w:rsid w:val="001A6CCD"/>
    <w:rsid w:val="001B08C8"/>
    <w:rsid w:val="001B12B6"/>
    <w:rsid w:val="001B1DA4"/>
    <w:rsid w:val="001B22C9"/>
    <w:rsid w:val="001B2E3B"/>
    <w:rsid w:val="001B30F4"/>
    <w:rsid w:val="001B40FF"/>
    <w:rsid w:val="001B66B1"/>
    <w:rsid w:val="001B6729"/>
    <w:rsid w:val="001B6AAC"/>
    <w:rsid w:val="001B7712"/>
    <w:rsid w:val="001B7ECF"/>
    <w:rsid w:val="001C4555"/>
    <w:rsid w:val="001C475B"/>
    <w:rsid w:val="001C49B5"/>
    <w:rsid w:val="001C5AF5"/>
    <w:rsid w:val="001C6049"/>
    <w:rsid w:val="001C6AA1"/>
    <w:rsid w:val="001D21AB"/>
    <w:rsid w:val="001D26BE"/>
    <w:rsid w:val="001D3CA9"/>
    <w:rsid w:val="001D4389"/>
    <w:rsid w:val="001D481B"/>
    <w:rsid w:val="001D4EC1"/>
    <w:rsid w:val="001D7BEB"/>
    <w:rsid w:val="001D7CD8"/>
    <w:rsid w:val="001E09EE"/>
    <w:rsid w:val="001E1236"/>
    <w:rsid w:val="001E44D8"/>
    <w:rsid w:val="001E595A"/>
    <w:rsid w:val="001E7616"/>
    <w:rsid w:val="001F0ED1"/>
    <w:rsid w:val="001F2B95"/>
    <w:rsid w:val="001F3BFC"/>
    <w:rsid w:val="001F4DA0"/>
    <w:rsid w:val="001F5375"/>
    <w:rsid w:val="001F5502"/>
    <w:rsid w:val="001F550E"/>
    <w:rsid w:val="00200504"/>
    <w:rsid w:val="00200746"/>
    <w:rsid w:val="00200BEA"/>
    <w:rsid w:val="00201F9D"/>
    <w:rsid w:val="0020250C"/>
    <w:rsid w:val="002036BB"/>
    <w:rsid w:val="00203F4E"/>
    <w:rsid w:val="00210139"/>
    <w:rsid w:val="00210187"/>
    <w:rsid w:val="00210BF8"/>
    <w:rsid w:val="00210D9C"/>
    <w:rsid w:val="00211AEE"/>
    <w:rsid w:val="00211FE4"/>
    <w:rsid w:val="0021363C"/>
    <w:rsid w:val="00213C36"/>
    <w:rsid w:val="002141CE"/>
    <w:rsid w:val="0021514B"/>
    <w:rsid w:val="002167D9"/>
    <w:rsid w:val="00216E9E"/>
    <w:rsid w:val="00221631"/>
    <w:rsid w:val="002227A9"/>
    <w:rsid w:val="00222912"/>
    <w:rsid w:val="00224469"/>
    <w:rsid w:val="00224797"/>
    <w:rsid w:val="00224DB5"/>
    <w:rsid w:val="00225362"/>
    <w:rsid w:val="002265CC"/>
    <w:rsid w:val="002268BD"/>
    <w:rsid w:val="00226A94"/>
    <w:rsid w:val="00227F8F"/>
    <w:rsid w:val="002307EE"/>
    <w:rsid w:val="00230E0F"/>
    <w:rsid w:val="00231463"/>
    <w:rsid w:val="00231E54"/>
    <w:rsid w:val="00232256"/>
    <w:rsid w:val="00232857"/>
    <w:rsid w:val="00232B9C"/>
    <w:rsid w:val="00234445"/>
    <w:rsid w:val="00234AF7"/>
    <w:rsid w:val="002377ED"/>
    <w:rsid w:val="00237B74"/>
    <w:rsid w:val="0024079A"/>
    <w:rsid w:val="002407D5"/>
    <w:rsid w:val="002416C6"/>
    <w:rsid w:val="00241FC1"/>
    <w:rsid w:val="002428E9"/>
    <w:rsid w:val="00243A62"/>
    <w:rsid w:val="00243DEC"/>
    <w:rsid w:val="00244D06"/>
    <w:rsid w:val="00245447"/>
    <w:rsid w:val="002459A3"/>
    <w:rsid w:val="00245CE3"/>
    <w:rsid w:val="00246674"/>
    <w:rsid w:val="0024695E"/>
    <w:rsid w:val="00246B7B"/>
    <w:rsid w:val="002474F0"/>
    <w:rsid w:val="00250A71"/>
    <w:rsid w:val="00250D6A"/>
    <w:rsid w:val="0025300F"/>
    <w:rsid w:val="00253A13"/>
    <w:rsid w:val="00253D86"/>
    <w:rsid w:val="00257414"/>
    <w:rsid w:val="00261E82"/>
    <w:rsid w:val="002622B9"/>
    <w:rsid w:val="00264852"/>
    <w:rsid w:val="00265F94"/>
    <w:rsid w:val="002661BB"/>
    <w:rsid w:val="00266A2C"/>
    <w:rsid w:val="00266C28"/>
    <w:rsid w:val="00266C79"/>
    <w:rsid w:val="00266F7F"/>
    <w:rsid w:val="00267458"/>
    <w:rsid w:val="00267840"/>
    <w:rsid w:val="00267A80"/>
    <w:rsid w:val="00267F5E"/>
    <w:rsid w:val="002703D4"/>
    <w:rsid w:val="002705A2"/>
    <w:rsid w:val="00270A6A"/>
    <w:rsid w:val="00271257"/>
    <w:rsid w:val="0027152F"/>
    <w:rsid w:val="002715AC"/>
    <w:rsid w:val="002717EB"/>
    <w:rsid w:val="00276CF9"/>
    <w:rsid w:val="00280118"/>
    <w:rsid w:val="002808C2"/>
    <w:rsid w:val="00280A16"/>
    <w:rsid w:val="00283055"/>
    <w:rsid w:val="00283248"/>
    <w:rsid w:val="002841D3"/>
    <w:rsid w:val="0028599E"/>
    <w:rsid w:val="002867D6"/>
    <w:rsid w:val="0029113A"/>
    <w:rsid w:val="00292512"/>
    <w:rsid w:val="00293FFF"/>
    <w:rsid w:val="002941C1"/>
    <w:rsid w:val="00295A9A"/>
    <w:rsid w:val="00297EDD"/>
    <w:rsid w:val="002A00B4"/>
    <w:rsid w:val="002A09FA"/>
    <w:rsid w:val="002A0B1B"/>
    <w:rsid w:val="002A13D1"/>
    <w:rsid w:val="002A1648"/>
    <w:rsid w:val="002A1A98"/>
    <w:rsid w:val="002A1D38"/>
    <w:rsid w:val="002A4ECB"/>
    <w:rsid w:val="002A605A"/>
    <w:rsid w:val="002B11CA"/>
    <w:rsid w:val="002B22C1"/>
    <w:rsid w:val="002B2774"/>
    <w:rsid w:val="002B32A3"/>
    <w:rsid w:val="002B4151"/>
    <w:rsid w:val="002B43B7"/>
    <w:rsid w:val="002B47E2"/>
    <w:rsid w:val="002B4D38"/>
    <w:rsid w:val="002B5697"/>
    <w:rsid w:val="002B5803"/>
    <w:rsid w:val="002B7432"/>
    <w:rsid w:val="002B756C"/>
    <w:rsid w:val="002C0D00"/>
    <w:rsid w:val="002C1AD8"/>
    <w:rsid w:val="002C35D7"/>
    <w:rsid w:val="002C3A9E"/>
    <w:rsid w:val="002C406C"/>
    <w:rsid w:val="002C407C"/>
    <w:rsid w:val="002C5905"/>
    <w:rsid w:val="002C5A70"/>
    <w:rsid w:val="002C5F9A"/>
    <w:rsid w:val="002C70C1"/>
    <w:rsid w:val="002C7B0D"/>
    <w:rsid w:val="002C7FAF"/>
    <w:rsid w:val="002D03F8"/>
    <w:rsid w:val="002D1603"/>
    <w:rsid w:val="002D1A48"/>
    <w:rsid w:val="002D249F"/>
    <w:rsid w:val="002D2BBC"/>
    <w:rsid w:val="002D3E26"/>
    <w:rsid w:val="002D3FA9"/>
    <w:rsid w:val="002D4918"/>
    <w:rsid w:val="002D55A1"/>
    <w:rsid w:val="002D6D33"/>
    <w:rsid w:val="002D73F1"/>
    <w:rsid w:val="002E2574"/>
    <w:rsid w:val="002E25B8"/>
    <w:rsid w:val="002E2C46"/>
    <w:rsid w:val="002E303C"/>
    <w:rsid w:val="002E31A3"/>
    <w:rsid w:val="002E34D9"/>
    <w:rsid w:val="002E3960"/>
    <w:rsid w:val="002E4AD7"/>
    <w:rsid w:val="002E54A1"/>
    <w:rsid w:val="002E5CC0"/>
    <w:rsid w:val="002E656A"/>
    <w:rsid w:val="002E697E"/>
    <w:rsid w:val="002E72E3"/>
    <w:rsid w:val="002F02BB"/>
    <w:rsid w:val="002F0D96"/>
    <w:rsid w:val="002F1142"/>
    <w:rsid w:val="002F296A"/>
    <w:rsid w:val="002F3941"/>
    <w:rsid w:val="002F39D3"/>
    <w:rsid w:val="002F598D"/>
    <w:rsid w:val="002F6499"/>
    <w:rsid w:val="002F6640"/>
    <w:rsid w:val="002F68E4"/>
    <w:rsid w:val="00302D22"/>
    <w:rsid w:val="003036B9"/>
    <w:rsid w:val="00303E58"/>
    <w:rsid w:val="00305198"/>
    <w:rsid w:val="00307459"/>
    <w:rsid w:val="00307983"/>
    <w:rsid w:val="00307F81"/>
    <w:rsid w:val="003109AB"/>
    <w:rsid w:val="00311A95"/>
    <w:rsid w:val="00312C34"/>
    <w:rsid w:val="0031358D"/>
    <w:rsid w:val="00313DAE"/>
    <w:rsid w:val="00313EDA"/>
    <w:rsid w:val="003145B5"/>
    <w:rsid w:val="00315026"/>
    <w:rsid w:val="00315505"/>
    <w:rsid w:val="003157FD"/>
    <w:rsid w:val="00316028"/>
    <w:rsid w:val="0031618E"/>
    <w:rsid w:val="00316C76"/>
    <w:rsid w:val="003171E2"/>
    <w:rsid w:val="00320CDE"/>
    <w:rsid w:val="0032125F"/>
    <w:rsid w:val="00321765"/>
    <w:rsid w:val="003219CD"/>
    <w:rsid w:val="00321C97"/>
    <w:rsid w:val="00322434"/>
    <w:rsid w:val="0032302F"/>
    <w:rsid w:val="0032435A"/>
    <w:rsid w:val="00324695"/>
    <w:rsid w:val="003258AD"/>
    <w:rsid w:val="003258C0"/>
    <w:rsid w:val="0032762B"/>
    <w:rsid w:val="00331666"/>
    <w:rsid w:val="00331E20"/>
    <w:rsid w:val="00332287"/>
    <w:rsid w:val="00332BB5"/>
    <w:rsid w:val="00333CAB"/>
    <w:rsid w:val="00333F73"/>
    <w:rsid w:val="0033463A"/>
    <w:rsid w:val="003353DA"/>
    <w:rsid w:val="00335430"/>
    <w:rsid w:val="00336BE3"/>
    <w:rsid w:val="00340953"/>
    <w:rsid w:val="00341AF5"/>
    <w:rsid w:val="00342077"/>
    <w:rsid w:val="0034327A"/>
    <w:rsid w:val="003435E5"/>
    <w:rsid w:val="003440D7"/>
    <w:rsid w:val="00344466"/>
    <w:rsid w:val="00345214"/>
    <w:rsid w:val="003454F8"/>
    <w:rsid w:val="00347997"/>
    <w:rsid w:val="00350249"/>
    <w:rsid w:val="0035087A"/>
    <w:rsid w:val="003511E5"/>
    <w:rsid w:val="00352707"/>
    <w:rsid w:val="0035274D"/>
    <w:rsid w:val="00356D44"/>
    <w:rsid w:val="00357790"/>
    <w:rsid w:val="00357901"/>
    <w:rsid w:val="00357C04"/>
    <w:rsid w:val="00360395"/>
    <w:rsid w:val="00360996"/>
    <w:rsid w:val="00360B58"/>
    <w:rsid w:val="00361B29"/>
    <w:rsid w:val="00361C7E"/>
    <w:rsid w:val="00362179"/>
    <w:rsid w:val="003635D7"/>
    <w:rsid w:val="003636EE"/>
    <w:rsid w:val="00366418"/>
    <w:rsid w:val="003677D6"/>
    <w:rsid w:val="00367ED4"/>
    <w:rsid w:val="003703C3"/>
    <w:rsid w:val="00370BA9"/>
    <w:rsid w:val="00370E50"/>
    <w:rsid w:val="00371FFD"/>
    <w:rsid w:val="00372351"/>
    <w:rsid w:val="0037269C"/>
    <w:rsid w:val="00372AD1"/>
    <w:rsid w:val="0037333D"/>
    <w:rsid w:val="00373477"/>
    <w:rsid w:val="0037395B"/>
    <w:rsid w:val="00374715"/>
    <w:rsid w:val="003765DD"/>
    <w:rsid w:val="00376968"/>
    <w:rsid w:val="00377595"/>
    <w:rsid w:val="00377B5B"/>
    <w:rsid w:val="00377CFB"/>
    <w:rsid w:val="00380F49"/>
    <w:rsid w:val="0038114F"/>
    <w:rsid w:val="00381D20"/>
    <w:rsid w:val="00382935"/>
    <w:rsid w:val="00384C2D"/>
    <w:rsid w:val="003853C6"/>
    <w:rsid w:val="00391368"/>
    <w:rsid w:val="00393035"/>
    <w:rsid w:val="00393CBF"/>
    <w:rsid w:val="00393CF5"/>
    <w:rsid w:val="00394A6A"/>
    <w:rsid w:val="00394DEE"/>
    <w:rsid w:val="00394EED"/>
    <w:rsid w:val="003954C1"/>
    <w:rsid w:val="003967C7"/>
    <w:rsid w:val="0039745A"/>
    <w:rsid w:val="003A0373"/>
    <w:rsid w:val="003A0AF6"/>
    <w:rsid w:val="003A10BF"/>
    <w:rsid w:val="003A1689"/>
    <w:rsid w:val="003A3F0D"/>
    <w:rsid w:val="003A3F1F"/>
    <w:rsid w:val="003A4C4B"/>
    <w:rsid w:val="003A6946"/>
    <w:rsid w:val="003A6A40"/>
    <w:rsid w:val="003B0CD4"/>
    <w:rsid w:val="003B124B"/>
    <w:rsid w:val="003B2AFA"/>
    <w:rsid w:val="003B2CCD"/>
    <w:rsid w:val="003B3CCB"/>
    <w:rsid w:val="003B43A2"/>
    <w:rsid w:val="003B58CC"/>
    <w:rsid w:val="003B7527"/>
    <w:rsid w:val="003C010F"/>
    <w:rsid w:val="003C0262"/>
    <w:rsid w:val="003C1D0A"/>
    <w:rsid w:val="003C1DE9"/>
    <w:rsid w:val="003C41E5"/>
    <w:rsid w:val="003C4938"/>
    <w:rsid w:val="003C61DE"/>
    <w:rsid w:val="003C6B54"/>
    <w:rsid w:val="003C7906"/>
    <w:rsid w:val="003C7A98"/>
    <w:rsid w:val="003C7E20"/>
    <w:rsid w:val="003D1953"/>
    <w:rsid w:val="003D2270"/>
    <w:rsid w:val="003D2C8C"/>
    <w:rsid w:val="003D318E"/>
    <w:rsid w:val="003D3B6C"/>
    <w:rsid w:val="003D4E3F"/>
    <w:rsid w:val="003D6FD5"/>
    <w:rsid w:val="003D78A9"/>
    <w:rsid w:val="003D7B91"/>
    <w:rsid w:val="003E07AC"/>
    <w:rsid w:val="003E0AFD"/>
    <w:rsid w:val="003E1C71"/>
    <w:rsid w:val="003E26FA"/>
    <w:rsid w:val="003E2913"/>
    <w:rsid w:val="003E440C"/>
    <w:rsid w:val="003E4795"/>
    <w:rsid w:val="003E49F0"/>
    <w:rsid w:val="003E71C6"/>
    <w:rsid w:val="003F206E"/>
    <w:rsid w:val="003F2C0D"/>
    <w:rsid w:val="003F3427"/>
    <w:rsid w:val="003F4C85"/>
    <w:rsid w:val="003F72BB"/>
    <w:rsid w:val="003F7D53"/>
    <w:rsid w:val="004034D6"/>
    <w:rsid w:val="00404C5C"/>
    <w:rsid w:val="00405FC0"/>
    <w:rsid w:val="00407237"/>
    <w:rsid w:val="00407B59"/>
    <w:rsid w:val="0041187D"/>
    <w:rsid w:val="00413078"/>
    <w:rsid w:val="004138D6"/>
    <w:rsid w:val="004145EB"/>
    <w:rsid w:val="00414D5C"/>
    <w:rsid w:val="00414E05"/>
    <w:rsid w:val="0041677D"/>
    <w:rsid w:val="00416E20"/>
    <w:rsid w:val="0041750B"/>
    <w:rsid w:val="004206A6"/>
    <w:rsid w:val="00420820"/>
    <w:rsid w:val="00420C4D"/>
    <w:rsid w:val="00422569"/>
    <w:rsid w:val="00422F22"/>
    <w:rsid w:val="004231C2"/>
    <w:rsid w:val="00423E8F"/>
    <w:rsid w:val="004246A4"/>
    <w:rsid w:val="004247F9"/>
    <w:rsid w:val="004255BF"/>
    <w:rsid w:val="00425831"/>
    <w:rsid w:val="00425A1D"/>
    <w:rsid w:val="004267A3"/>
    <w:rsid w:val="00426A7C"/>
    <w:rsid w:val="00426F13"/>
    <w:rsid w:val="004270FA"/>
    <w:rsid w:val="00427276"/>
    <w:rsid w:val="004273FD"/>
    <w:rsid w:val="004274E7"/>
    <w:rsid w:val="004275E3"/>
    <w:rsid w:val="004301E6"/>
    <w:rsid w:val="0043070B"/>
    <w:rsid w:val="00432CE3"/>
    <w:rsid w:val="004353C6"/>
    <w:rsid w:val="00435DAD"/>
    <w:rsid w:val="00435FBF"/>
    <w:rsid w:val="004368A3"/>
    <w:rsid w:val="0043774C"/>
    <w:rsid w:val="00440215"/>
    <w:rsid w:val="004407CF"/>
    <w:rsid w:val="00440872"/>
    <w:rsid w:val="004413DA"/>
    <w:rsid w:val="00441728"/>
    <w:rsid w:val="00444379"/>
    <w:rsid w:val="00445536"/>
    <w:rsid w:val="0044685C"/>
    <w:rsid w:val="00451091"/>
    <w:rsid w:val="00452450"/>
    <w:rsid w:val="004539C5"/>
    <w:rsid w:val="00453CA4"/>
    <w:rsid w:val="00453CF7"/>
    <w:rsid w:val="00453D8C"/>
    <w:rsid w:val="00453F01"/>
    <w:rsid w:val="004551E7"/>
    <w:rsid w:val="004553C1"/>
    <w:rsid w:val="004559CD"/>
    <w:rsid w:val="004564FD"/>
    <w:rsid w:val="00456727"/>
    <w:rsid w:val="00456BF6"/>
    <w:rsid w:val="00456D97"/>
    <w:rsid w:val="00457E7D"/>
    <w:rsid w:val="00457F59"/>
    <w:rsid w:val="004618A4"/>
    <w:rsid w:val="00461B22"/>
    <w:rsid w:val="0046203F"/>
    <w:rsid w:val="00462071"/>
    <w:rsid w:val="00464B46"/>
    <w:rsid w:val="00465A6D"/>
    <w:rsid w:val="00470A45"/>
    <w:rsid w:val="00471456"/>
    <w:rsid w:val="00471F00"/>
    <w:rsid w:val="004750D7"/>
    <w:rsid w:val="00475BCA"/>
    <w:rsid w:val="00475F3A"/>
    <w:rsid w:val="0047605B"/>
    <w:rsid w:val="00477367"/>
    <w:rsid w:val="00477B28"/>
    <w:rsid w:val="004805E3"/>
    <w:rsid w:val="00482121"/>
    <w:rsid w:val="004821B7"/>
    <w:rsid w:val="00482F26"/>
    <w:rsid w:val="00483470"/>
    <w:rsid w:val="0048474F"/>
    <w:rsid w:val="00485513"/>
    <w:rsid w:val="00485CAE"/>
    <w:rsid w:val="004863A4"/>
    <w:rsid w:val="00487384"/>
    <w:rsid w:val="00491BA5"/>
    <w:rsid w:val="00491BC1"/>
    <w:rsid w:val="00491C18"/>
    <w:rsid w:val="00491E74"/>
    <w:rsid w:val="004924BF"/>
    <w:rsid w:val="00493FBD"/>
    <w:rsid w:val="00493FD8"/>
    <w:rsid w:val="00494537"/>
    <w:rsid w:val="00494A4C"/>
    <w:rsid w:val="0049623B"/>
    <w:rsid w:val="00496D1F"/>
    <w:rsid w:val="004A0474"/>
    <w:rsid w:val="004A2689"/>
    <w:rsid w:val="004A26BA"/>
    <w:rsid w:val="004A31BE"/>
    <w:rsid w:val="004A3574"/>
    <w:rsid w:val="004A36D8"/>
    <w:rsid w:val="004A414F"/>
    <w:rsid w:val="004A43E3"/>
    <w:rsid w:val="004A451F"/>
    <w:rsid w:val="004A49B8"/>
    <w:rsid w:val="004A4DC5"/>
    <w:rsid w:val="004A60C2"/>
    <w:rsid w:val="004A62DF"/>
    <w:rsid w:val="004A6935"/>
    <w:rsid w:val="004A7038"/>
    <w:rsid w:val="004A7859"/>
    <w:rsid w:val="004A7A27"/>
    <w:rsid w:val="004B1B36"/>
    <w:rsid w:val="004B357F"/>
    <w:rsid w:val="004B4D43"/>
    <w:rsid w:val="004B553A"/>
    <w:rsid w:val="004B6589"/>
    <w:rsid w:val="004C009C"/>
    <w:rsid w:val="004C167B"/>
    <w:rsid w:val="004C1822"/>
    <w:rsid w:val="004C3AB0"/>
    <w:rsid w:val="004C5A35"/>
    <w:rsid w:val="004D01C1"/>
    <w:rsid w:val="004D0DF1"/>
    <w:rsid w:val="004D1205"/>
    <w:rsid w:val="004D2350"/>
    <w:rsid w:val="004D3DF2"/>
    <w:rsid w:val="004D420D"/>
    <w:rsid w:val="004D4888"/>
    <w:rsid w:val="004D65D3"/>
    <w:rsid w:val="004D67CF"/>
    <w:rsid w:val="004D6D84"/>
    <w:rsid w:val="004E305B"/>
    <w:rsid w:val="004E3575"/>
    <w:rsid w:val="004E3C6E"/>
    <w:rsid w:val="004E409B"/>
    <w:rsid w:val="004E7A49"/>
    <w:rsid w:val="004F013F"/>
    <w:rsid w:val="004F06B3"/>
    <w:rsid w:val="004F0A7E"/>
    <w:rsid w:val="004F2116"/>
    <w:rsid w:val="004F36BB"/>
    <w:rsid w:val="004F5832"/>
    <w:rsid w:val="004F5872"/>
    <w:rsid w:val="004F697F"/>
    <w:rsid w:val="004F7454"/>
    <w:rsid w:val="004F748F"/>
    <w:rsid w:val="00500EFF"/>
    <w:rsid w:val="00501712"/>
    <w:rsid w:val="00501A1E"/>
    <w:rsid w:val="00502A63"/>
    <w:rsid w:val="00502FC7"/>
    <w:rsid w:val="00503541"/>
    <w:rsid w:val="005037B8"/>
    <w:rsid w:val="00503F4B"/>
    <w:rsid w:val="00505004"/>
    <w:rsid w:val="00506329"/>
    <w:rsid w:val="00506A47"/>
    <w:rsid w:val="00510FED"/>
    <w:rsid w:val="00511DC3"/>
    <w:rsid w:val="00511F44"/>
    <w:rsid w:val="005121B8"/>
    <w:rsid w:val="0051226B"/>
    <w:rsid w:val="005125A8"/>
    <w:rsid w:val="0051283C"/>
    <w:rsid w:val="00512ED9"/>
    <w:rsid w:val="00513A7E"/>
    <w:rsid w:val="0051446D"/>
    <w:rsid w:val="005148FA"/>
    <w:rsid w:val="00517B5A"/>
    <w:rsid w:val="00522029"/>
    <w:rsid w:val="0052208E"/>
    <w:rsid w:val="0052284B"/>
    <w:rsid w:val="00522CE4"/>
    <w:rsid w:val="00522E17"/>
    <w:rsid w:val="00525A65"/>
    <w:rsid w:val="00525D9A"/>
    <w:rsid w:val="00526731"/>
    <w:rsid w:val="00527A4F"/>
    <w:rsid w:val="00527E51"/>
    <w:rsid w:val="0053099A"/>
    <w:rsid w:val="00530D4F"/>
    <w:rsid w:val="00530DEB"/>
    <w:rsid w:val="005327CA"/>
    <w:rsid w:val="00533068"/>
    <w:rsid w:val="005331BA"/>
    <w:rsid w:val="00533364"/>
    <w:rsid w:val="00533D33"/>
    <w:rsid w:val="00535073"/>
    <w:rsid w:val="00535353"/>
    <w:rsid w:val="005356EA"/>
    <w:rsid w:val="00536597"/>
    <w:rsid w:val="005378B0"/>
    <w:rsid w:val="005410E8"/>
    <w:rsid w:val="0054174F"/>
    <w:rsid w:val="00542F75"/>
    <w:rsid w:val="005433F3"/>
    <w:rsid w:val="00543895"/>
    <w:rsid w:val="00543A4D"/>
    <w:rsid w:val="00543E68"/>
    <w:rsid w:val="0054413C"/>
    <w:rsid w:val="00544746"/>
    <w:rsid w:val="00545289"/>
    <w:rsid w:val="005456B5"/>
    <w:rsid w:val="00545C69"/>
    <w:rsid w:val="005466FB"/>
    <w:rsid w:val="00550AD8"/>
    <w:rsid w:val="00554EA7"/>
    <w:rsid w:val="00555721"/>
    <w:rsid w:val="005564A5"/>
    <w:rsid w:val="00556BAB"/>
    <w:rsid w:val="00557BB4"/>
    <w:rsid w:val="005612FB"/>
    <w:rsid w:val="00561316"/>
    <w:rsid w:val="00561504"/>
    <w:rsid w:val="00562041"/>
    <w:rsid w:val="00562A22"/>
    <w:rsid w:val="005636A6"/>
    <w:rsid w:val="00564168"/>
    <w:rsid w:val="00564A5D"/>
    <w:rsid w:val="005653C5"/>
    <w:rsid w:val="005654CA"/>
    <w:rsid w:val="00565AC3"/>
    <w:rsid w:val="00567026"/>
    <w:rsid w:val="005671E3"/>
    <w:rsid w:val="005708A9"/>
    <w:rsid w:val="00571C36"/>
    <w:rsid w:val="0057249B"/>
    <w:rsid w:val="00573131"/>
    <w:rsid w:val="005747B2"/>
    <w:rsid w:val="00574855"/>
    <w:rsid w:val="00575667"/>
    <w:rsid w:val="00575AFF"/>
    <w:rsid w:val="00576631"/>
    <w:rsid w:val="00576E9B"/>
    <w:rsid w:val="00580B08"/>
    <w:rsid w:val="0058108C"/>
    <w:rsid w:val="00581EE2"/>
    <w:rsid w:val="0058495D"/>
    <w:rsid w:val="00585017"/>
    <w:rsid w:val="005858D6"/>
    <w:rsid w:val="005858EF"/>
    <w:rsid w:val="005861AF"/>
    <w:rsid w:val="005866F8"/>
    <w:rsid w:val="00587DD5"/>
    <w:rsid w:val="00590035"/>
    <w:rsid w:val="00590FC0"/>
    <w:rsid w:val="005910AC"/>
    <w:rsid w:val="005919E3"/>
    <w:rsid w:val="005926D5"/>
    <w:rsid w:val="00592E02"/>
    <w:rsid w:val="005936E9"/>
    <w:rsid w:val="00594351"/>
    <w:rsid w:val="00596AF7"/>
    <w:rsid w:val="005A1AAE"/>
    <w:rsid w:val="005A1B1A"/>
    <w:rsid w:val="005A2945"/>
    <w:rsid w:val="005A3193"/>
    <w:rsid w:val="005A3AF1"/>
    <w:rsid w:val="005A4066"/>
    <w:rsid w:val="005A4679"/>
    <w:rsid w:val="005A5664"/>
    <w:rsid w:val="005B1199"/>
    <w:rsid w:val="005B3CDE"/>
    <w:rsid w:val="005B6B01"/>
    <w:rsid w:val="005C0234"/>
    <w:rsid w:val="005C1663"/>
    <w:rsid w:val="005C2796"/>
    <w:rsid w:val="005C5469"/>
    <w:rsid w:val="005C7077"/>
    <w:rsid w:val="005D08CF"/>
    <w:rsid w:val="005D476B"/>
    <w:rsid w:val="005D60AF"/>
    <w:rsid w:val="005D70CB"/>
    <w:rsid w:val="005D734D"/>
    <w:rsid w:val="005D73E8"/>
    <w:rsid w:val="005D76A2"/>
    <w:rsid w:val="005E1D0A"/>
    <w:rsid w:val="005E1F89"/>
    <w:rsid w:val="005E3A03"/>
    <w:rsid w:val="005E3FED"/>
    <w:rsid w:val="005E48DD"/>
    <w:rsid w:val="005E6237"/>
    <w:rsid w:val="005E6915"/>
    <w:rsid w:val="005F219A"/>
    <w:rsid w:val="005F27CB"/>
    <w:rsid w:val="005F28E9"/>
    <w:rsid w:val="005F2AAC"/>
    <w:rsid w:val="005F41CA"/>
    <w:rsid w:val="005F52ED"/>
    <w:rsid w:val="005F531E"/>
    <w:rsid w:val="005F5906"/>
    <w:rsid w:val="005F61D2"/>
    <w:rsid w:val="005F67CB"/>
    <w:rsid w:val="005F68C2"/>
    <w:rsid w:val="005F73B4"/>
    <w:rsid w:val="005F7A45"/>
    <w:rsid w:val="00600725"/>
    <w:rsid w:val="00600BDC"/>
    <w:rsid w:val="00601490"/>
    <w:rsid w:val="006018EE"/>
    <w:rsid w:val="006068F6"/>
    <w:rsid w:val="0060709F"/>
    <w:rsid w:val="00610FB8"/>
    <w:rsid w:val="0061253E"/>
    <w:rsid w:val="00612588"/>
    <w:rsid w:val="00612AB1"/>
    <w:rsid w:val="00612ED4"/>
    <w:rsid w:val="00614D98"/>
    <w:rsid w:val="00614EB8"/>
    <w:rsid w:val="0061667B"/>
    <w:rsid w:val="0061722A"/>
    <w:rsid w:val="0062137F"/>
    <w:rsid w:val="00621C8B"/>
    <w:rsid w:val="00625893"/>
    <w:rsid w:val="00625BAE"/>
    <w:rsid w:val="006260C7"/>
    <w:rsid w:val="006262D5"/>
    <w:rsid w:val="00626676"/>
    <w:rsid w:val="00630388"/>
    <w:rsid w:val="00632D23"/>
    <w:rsid w:val="00632E95"/>
    <w:rsid w:val="0063333F"/>
    <w:rsid w:val="00634EDA"/>
    <w:rsid w:val="00635640"/>
    <w:rsid w:val="006378AF"/>
    <w:rsid w:val="00640219"/>
    <w:rsid w:val="00640528"/>
    <w:rsid w:val="006410EC"/>
    <w:rsid w:val="00641C93"/>
    <w:rsid w:val="0064333A"/>
    <w:rsid w:val="00643E3F"/>
    <w:rsid w:val="00644822"/>
    <w:rsid w:val="006504B7"/>
    <w:rsid w:val="00650B62"/>
    <w:rsid w:val="006515D5"/>
    <w:rsid w:val="00651DA6"/>
    <w:rsid w:val="006522F3"/>
    <w:rsid w:val="00655B76"/>
    <w:rsid w:val="00655F77"/>
    <w:rsid w:val="006567BB"/>
    <w:rsid w:val="00656D31"/>
    <w:rsid w:val="00656D55"/>
    <w:rsid w:val="006613C9"/>
    <w:rsid w:val="00663A2B"/>
    <w:rsid w:val="00664E4B"/>
    <w:rsid w:val="00665C2A"/>
    <w:rsid w:val="00666096"/>
    <w:rsid w:val="00666CDD"/>
    <w:rsid w:val="00667B36"/>
    <w:rsid w:val="00667E3E"/>
    <w:rsid w:val="00667EF3"/>
    <w:rsid w:val="006707CE"/>
    <w:rsid w:val="00671DAD"/>
    <w:rsid w:val="006731A4"/>
    <w:rsid w:val="00673C0F"/>
    <w:rsid w:val="0067527B"/>
    <w:rsid w:val="00675BA2"/>
    <w:rsid w:val="00676831"/>
    <w:rsid w:val="00676971"/>
    <w:rsid w:val="00676B50"/>
    <w:rsid w:val="00677632"/>
    <w:rsid w:val="00680786"/>
    <w:rsid w:val="00680FFC"/>
    <w:rsid w:val="006818CA"/>
    <w:rsid w:val="00681B49"/>
    <w:rsid w:val="0068250B"/>
    <w:rsid w:val="00682D5E"/>
    <w:rsid w:val="0068688B"/>
    <w:rsid w:val="00686A62"/>
    <w:rsid w:val="00691127"/>
    <w:rsid w:val="00691DBF"/>
    <w:rsid w:val="00691ECD"/>
    <w:rsid w:val="00692710"/>
    <w:rsid w:val="00693982"/>
    <w:rsid w:val="006945BF"/>
    <w:rsid w:val="00694A74"/>
    <w:rsid w:val="00695286"/>
    <w:rsid w:val="0069539A"/>
    <w:rsid w:val="00695DC6"/>
    <w:rsid w:val="00696C30"/>
    <w:rsid w:val="006974D2"/>
    <w:rsid w:val="00697D45"/>
    <w:rsid w:val="006A0CB7"/>
    <w:rsid w:val="006A1611"/>
    <w:rsid w:val="006A2510"/>
    <w:rsid w:val="006A4BC9"/>
    <w:rsid w:val="006A64BB"/>
    <w:rsid w:val="006A67CB"/>
    <w:rsid w:val="006A7EEA"/>
    <w:rsid w:val="006B0805"/>
    <w:rsid w:val="006B0D96"/>
    <w:rsid w:val="006B1F33"/>
    <w:rsid w:val="006B2067"/>
    <w:rsid w:val="006B4377"/>
    <w:rsid w:val="006B4581"/>
    <w:rsid w:val="006B45F6"/>
    <w:rsid w:val="006B51D3"/>
    <w:rsid w:val="006B5461"/>
    <w:rsid w:val="006B6033"/>
    <w:rsid w:val="006B647D"/>
    <w:rsid w:val="006B64C0"/>
    <w:rsid w:val="006B6BCC"/>
    <w:rsid w:val="006B6E3D"/>
    <w:rsid w:val="006C1818"/>
    <w:rsid w:val="006C1FDA"/>
    <w:rsid w:val="006C283D"/>
    <w:rsid w:val="006C3504"/>
    <w:rsid w:val="006C39FC"/>
    <w:rsid w:val="006C4966"/>
    <w:rsid w:val="006C57E7"/>
    <w:rsid w:val="006C649D"/>
    <w:rsid w:val="006C6C37"/>
    <w:rsid w:val="006D00D1"/>
    <w:rsid w:val="006D15B7"/>
    <w:rsid w:val="006D371C"/>
    <w:rsid w:val="006D3D5A"/>
    <w:rsid w:val="006D474C"/>
    <w:rsid w:val="006D4C0B"/>
    <w:rsid w:val="006D67AA"/>
    <w:rsid w:val="006D6A8D"/>
    <w:rsid w:val="006E0149"/>
    <w:rsid w:val="006E0CE9"/>
    <w:rsid w:val="006E0DE1"/>
    <w:rsid w:val="006E274B"/>
    <w:rsid w:val="006E2876"/>
    <w:rsid w:val="006E3AB7"/>
    <w:rsid w:val="006E4128"/>
    <w:rsid w:val="006E4BD6"/>
    <w:rsid w:val="006E501E"/>
    <w:rsid w:val="006E573E"/>
    <w:rsid w:val="006E582A"/>
    <w:rsid w:val="006E5AD5"/>
    <w:rsid w:val="006E69EC"/>
    <w:rsid w:val="006E6C79"/>
    <w:rsid w:val="006E751A"/>
    <w:rsid w:val="006F04E6"/>
    <w:rsid w:val="006F1372"/>
    <w:rsid w:val="006F1945"/>
    <w:rsid w:val="006F20C6"/>
    <w:rsid w:val="006F20FE"/>
    <w:rsid w:val="006F23F4"/>
    <w:rsid w:val="006F2F7D"/>
    <w:rsid w:val="006F74F3"/>
    <w:rsid w:val="006F7815"/>
    <w:rsid w:val="00700375"/>
    <w:rsid w:val="007004D5"/>
    <w:rsid w:val="0070081C"/>
    <w:rsid w:val="0070206A"/>
    <w:rsid w:val="00702698"/>
    <w:rsid w:val="00703863"/>
    <w:rsid w:val="00703A27"/>
    <w:rsid w:val="00703A83"/>
    <w:rsid w:val="00704541"/>
    <w:rsid w:val="007059C5"/>
    <w:rsid w:val="007063A7"/>
    <w:rsid w:val="007063AF"/>
    <w:rsid w:val="00706F68"/>
    <w:rsid w:val="00706FB5"/>
    <w:rsid w:val="007072F9"/>
    <w:rsid w:val="00707687"/>
    <w:rsid w:val="00707A24"/>
    <w:rsid w:val="0071076C"/>
    <w:rsid w:val="00712469"/>
    <w:rsid w:val="007127C9"/>
    <w:rsid w:val="00714318"/>
    <w:rsid w:val="0071538C"/>
    <w:rsid w:val="007168FE"/>
    <w:rsid w:val="00716F44"/>
    <w:rsid w:val="00720143"/>
    <w:rsid w:val="007217AA"/>
    <w:rsid w:val="007223CA"/>
    <w:rsid w:val="00723C2B"/>
    <w:rsid w:val="00723D48"/>
    <w:rsid w:val="007241A1"/>
    <w:rsid w:val="0072474B"/>
    <w:rsid w:val="0072590E"/>
    <w:rsid w:val="0072690D"/>
    <w:rsid w:val="0072750C"/>
    <w:rsid w:val="007278CD"/>
    <w:rsid w:val="00730D74"/>
    <w:rsid w:val="00732014"/>
    <w:rsid w:val="0073526F"/>
    <w:rsid w:val="00735987"/>
    <w:rsid w:val="007361D1"/>
    <w:rsid w:val="00740AA0"/>
    <w:rsid w:val="00740C64"/>
    <w:rsid w:val="00740C6D"/>
    <w:rsid w:val="00740F00"/>
    <w:rsid w:val="00742A53"/>
    <w:rsid w:val="007436B4"/>
    <w:rsid w:val="00743B78"/>
    <w:rsid w:val="00744A60"/>
    <w:rsid w:val="00745B2E"/>
    <w:rsid w:val="0074645B"/>
    <w:rsid w:val="00746BC6"/>
    <w:rsid w:val="00747E5E"/>
    <w:rsid w:val="00750406"/>
    <w:rsid w:val="00750C63"/>
    <w:rsid w:val="007512BE"/>
    <w:rsid w:val="007516EB"/>
    <w:rsid w:val="00751EDE"/>
    <w:rsid w:val="0075207B"/>
    <w:rsid w:val="00752EEF"/>
    <w:rsid w:val="0075389D"/>
    <w:rsid w:val="00753EDD"/>
    <w:rsid w:val="00753F00"/>
    <w:rsid w:val="007557A2"/>
    <w:rsid w:val="007558CF"/>
    <w:rsid w:val="00755AB1"/>
    <w:rsid w:val="0075600B"/>
    <w:rsid w:val="007567A0"/>
    <w:rsid w:val="00757022"/>
    <w:rsid w:val="0075725C"/>
    <w:rsid w:val="00760FCC"/>
    <w:rsid w:val="0076133F"/>
    <w:rsid w:val="00762811"/>
    <w:rsid w:val="007644B9"/>
    <w:rsid w:val="007646D6"/>
    <w:rsid w:val="0076527D"/>
    <w:rsid w:val="00765859"/>
    <w:rsid w:val="007658C4"/>
    <w:rsid w:val="007658F2"/>
    <w:rsid w:val="007664AB"/>
    <w:rsid w:val="00767367"/>
    <w:rsid w:val="0076745C"/>
    <w:rsid w:val="00770989"/>
    <w:rsid w:val="007719BB"/>
    <w:rsid w:val="007720F8"/>
    <w:rsid w:val="00772587"/>
    <w:rsid w:val="00773554"/>
    <w:rsid w:val="00773823"/>
    <w:rsid w:val="00773AB7"/>
    <w:rsid w:val="00774258"/>
    <w:rsid w:val="007742EF"/>
    <w:rsid w:val="00774DBB"/>
    <w:rsid w:val="00774EA0"/>
    <w:rsid w:val="007756C4"/>
    <w:rsid w:val="00775A24"/>
    <w:rsid w:val="00780448"/>
    <w:rsid w:val="00781068"/>
    <w:rsid w:val="00781399"/>
    <w:rsid w:val="0078145B"/>
    <w:rsid w:val="0078325A"/>
    <w:rsid w:val="007835DF"/>
    <w:rsid w:val="00783C86"/>
    <w:rsid w:val="007841AC"/>
    <w:rsid w:val="007860CD"/>
    <w:rsid w:val="0078635B"/>
    <w:rsid w:val="00787546"/>
    <w:rsid w:val="00790CF3"/>
    <w:rsid w:val="007913AD"/>
    <w:rsid w:val="00792CB8"/>
    <w:rsid w:val="0079677C"/>
    <w:rsid w:val="007A3393"/>
    <w:rsid w:val="007A53F3"/>
    <w:rsid w:val="007A54A4"/>
    <w:rsid w:val="007A59FE"/>
    <w:rsid w:val="007A5D4F"/>
    <w:rsid w:val="007A6519"/>
    <w:rsid w:val="007A679C"/>
    <w:rsid w:val="007B1091"/>
    <w:rsid w:val="007B113A"/>
    <w:rsid w:val="007B167B"/>
    <w:rsid w:val="007B18C5"/>
    <w:rsid w:val="007B1F8D"/>
    <w:rsid w:val="007B2DB3"/>
    <w:rsid w:val="007B4811"/>
    <w:rsid w:val="007B5F0D"/>
    <w:rsid w:val="007B79B5"/>
    <w:rsid w:val="007B7C39"/>
    <w:rsid w:val="007C083A"/>
    <w:rsid w:val="007C11C1"/>
    <w:rsid w:val="007C219E"/>
    <w:rsid w:val="007C2B46"/>
    <w:rsid w:val="007C328A"/>
    <w:rsid w:val="007C3FFC"/>
    <w:rsid w:val="007C5446"/>
    <w:rsid w:val="007C5924"/>
    <w:rsid w:val="007C615C"/>
    <w:rsid w:val="007C6D4B"/>
    <w:rsid w:val="007C73A5"/>
    <w:rsid w:val="007D04CF"/>
    <w:rsid w:val="007D0C9D"/>
    <w:rsid w:val="007D15A6"/>
    <w:rsid w:val="007D1FEF"/>
    <w:rsid w:val="007D237B"/>
    <w:rsid w:val="007D338D"/>
    <w:rsid w:val="007D412C"/>
    <w:rsid w:val="007D4234"/>
    <w:rsid w:val="007D5400"/>
    <w:rsid w:val="007D59EE"/>
    <w:rsid w:val="007D6FB4"/>
    <w:rsid w:val="007E1007"/>
    <w:rsid w:val="007E20F1"/>
    <w:rsid w:val="007E24D3"/>
    <w:rsid w:val="007E4018"/>
    <w:rsid w:val="007E4580"/>
    <w:rsid w:val="007E4E12"/>
    <w:rsid w:val="007E4FEA"/>
    <w:rsid w:val="007F0109"/>
    <w:rsid w:val="007F09AE"/>
    <w:rsid w:val="007F2078"/>
    <w:rsid w:val="007F2112"/>
    <w:rsid w:val="007F2583"/>
    <w:rsid w:val="007F3708"/>
    <w:rsid w:val="007F43CA"/>
    <w:rsid w:val="007F43D5"/>
    <w:rsid w:val="007F5F6E"/>
    <w:rsid w:val="007F67BC"/>
    <w:rsid w:val="007F6874"/>
    <w:rsid w:val="007F795F"/>
    <w:rsid w:val="0080049F"/>
    <w:rsid w:val="00801502"/>
    <w:rsid w:val="008027C8"/>
    <w:rsid w:val="00802951"/>
    <w:rsid w:val="0080328E"/>
    <w:rsid w:val="0080340E"/>
    <w:rsid w:val="00803914"/>
    <w:rsid w:val="00803E2E"/>
    <w:rsid w:val="0080511B"/>
    <w:rsid w:val="008052AE"/>
    <w:rsid w:val="008064BF"/>
    <w:rsid w:val="00806D70"/>
    <w:rsid w:val="00807710"/>
    <w:rsid w:val="00810272"/>
    <w:rsid w:val="008112A5"/>
    <w:rsid w:val="00812F82"/>
    <w:rsid w:val="00813055"/>
    <w:rsid w:val="008130A4"/>
    <w:rsid w:val="00813587"/>
    <w:rsid w:val="00813A48"/>
    <w:rsid w:val="00813E92"/>
    <w:rsid w:val="0081488A"/>
    <w:rsid w:val="00815A55"/>
    <w:rsid w:val="00815AB4"/>
    <w:rsid w:val="008177E4"/>
    <w:rsid w:val="0081782C"/>
    <w:rsid w:val="0082065D"/>
    <w:rsid w:val="00821392"/>
    <w:rsid w:val="00823778"/>
    <w:rsid w:val="00824B91"/>
    <w:rsid w:val="008274C6"/>
    <w:rsid w:val="00827BA5"/>
    <w:rsid w:val="0083089B"/>
    <w:rsid w:val="008310A9"/>
    <w:rsid w:val="0083295C"/>
    <w:rsid w:val="00833F66"/>
    <w:rsid w:val="00834A3F"/>
    <w:rsid w:val="00835851"/>
    <w:rsid w:val="008363B1"/>
    <w:rsid w:val="008367D4"/>
    <w:rsid w:val="008373A0"/>
    <w:rsid w:val="00841DC4"/>
    <w:rsid w:val="00843055"/>
    <w:rsid w:val="0084346E"/>
    <w:rsid w:val="008441C4"/>
    <w:rsid w:val="008444A3"/>
    <w:rsid w:val="00846193"/>
    <w:rsid w:val="008472C6"/>
    <w:rsid w:val="00850A7A"/>
    <w:rsid w:val="00852278"/>
    <w:rsid w:val="0085339D"/>
    <w:rsid w:val="008544DB"/>
    <w:rsid w:val="008546EA"/>
    <w:rsid w:val="008548F6"/>
    <w:rsid w:val="00854939"/>
    <w:rsid w:val="00854AE5"/>
    <w:rsid w:val="0085659B"/>
    <w:rsid w:val="00856B0F"/>
    <w:rsid w:val="0085767E"/>
    <w:rsid w:val="008577EA"/>
    <w:rsid w:val="00857C21"/>
    <w:rsid w:val="00857F10"/>
    <w:rsid w:val="0086023F"/>
    <w:rsid w:val="008609D9"/>
    <w:rsid w:val="008609E9"/>
    <w:rsid w:val="00863079"/>
    <w:rsid w:val="00863615"/>
    <w:rsid w:val="00865409"/>
    <w:rsid w:val="0086542B"/>
    <w:rsid w:val="00865A3B"/>
    <w:rsid w:val="00866246"/>
    <w:rsid w:val="0086672B"/>
    <w:rsid w:val="008677A3"/>
    <w:rsid w:val="00870E5D"/>
    <w:rsid w:val="00870E6F"/>
    <w:rsid w:val="00871CC8"/>
    <w:rsid w:val="00871F91"/>
    <w:rsid w:val="00873094"/>
    <w:rsid w:val="00873912"/>
    <w:rsid w:val="00873B3E"/>
    <w:rsid w:val="00874815"/>
    <w:rsid w:val="00874F6E"/>
    <w:rsid w:val="00875155"/>
    <w:rsid w:val="0087546A"/>
    <w:rsid w:val="008755C1"/>
    <w:rsid w:val="008757F5"/>
    <w:rsid w:val="008806F6"/>
    <w:rsid w:val="008827F7"/>
    <w:rsid w:val="00885B8F"/>
    <w:rsid w:val="008902BA"/>
    <w:rsid w:val="00890798"/>
    <w:rsid w:val="0089101A"/>
    <w:rsid w:val="00891E66"/>
    <w:rsid w:val="008930C0"/>
    <w:rsid w:val="00893D31"/>
    <w:rsid w:val="00893DB3"/>
    <w:rsid w:val="00894353"/>
    <w:rsid w:val="00894443"/>
    <w:rsid w:val="008963F1"/>
    <w:rsid w:val="008976B9"/>
    <w:rsid w:val="008A0E6E"/>
    <w:rsid w:val="008A1C8A"/>
    <w:rsid w:val="008A2389"/>
    <w:rsid w:val="008A2865"/>
    <w:rsid w:val="008A32ED"/>
    <w:rsid w:val="008A5134"/>
    <w:rsid w:val="008A5343"/>
    <w:rsid w:val="008A62EC"/>
    <w:rsid w:val="008A6374"/>
    <w:rsid w:val="008A6B60"/>
    <w:rsid w:val="008A6C2E"/>
    <w:rsid w:val="008A6CB7"/>
    <w:rsid w:val="008A6D5E"/>
    <w:rsid w:val="008B0B06"/>
    <w:rsid w:val="008B30EA"/>
    <w:rsid w:val="008B3352"/>
    <w:rsid w:val="008B505C"/>
    <w:rsid w:val="008B5919"/>
    <w:rsid w:val="008B5C7E"/>
    <w:rsid w:val="008B74C1"/>
    <w:rsid w:val="008B7F72"/>
    <w:rsid w:val="008C10E8"/>
    <w:rsid w:val="008C16A6"/>
    <w:rsid w:val="008C2C8D"/>
    <w:rsid w:val="008C40A8"/>
    <w:rsid w:val="008C4287"/>
    <w:rsid w:val="008C43B0"/>
    <w:rsid w:val="008C4567"/>
    <w:rsid w:val="008C5948"/>
    <w:rsid w:val="008C7541"/>
    <w:rsid w:val="008D1B62"/>
    <w:rsid w:val="008D21C9"/>
    <w:rsid w:val="008D2C98"/>
    <w:rsid w:val="008D336E"/>
    <w:rsid w:val="008D3915"/>
    <w:rsid w:val="008D3AE1"/>
    <w:rsid w:val="008D5E73"/>
    <w:rsid w:val="008D63D3"/>
    <w:rsid w:val="008D6F60"/>
    <w:rsid w:val="008D7770"/>
    <w:rsid w:val="008E18E0"/>
    <w:rsid w:val="008E1D89"/>
    <w:rsid w:val="008E2FF7"/>
    <w:rsid w:val="008E535D"/>
    <w:rsid w:val="008E5B9C"/>
    <w:rsid w:val="008E7368"/>
    <w:rsid w:val="008F22C9"/>
    <w:rsid w:val="008F2E4E"/>
    <w:rsid w:val="008F3502"/>
    <w:rsid w:val="008F4912"/>
    <w:rsid w:val="008F555D"/>
    <w:rsid w:val="008F5835"/>
    <w:rsid w:val="008F612C"/>
    <w:rsid w:val="00900205"/>
    <w:rsid w:val="009012BB"/>
    <w:rsid w:val="00902B96"/>
    <w:rsid w:val="00902CC1"/>
    <w:rsid w:val="00903A51"/>
    <w:rsid w:val="00904D24"/>
    <w:rsid w:val="00905E59"/>
    <w:rsid w:val="0090794F"/>
    <w:rsid w:val="00910304"/>
    <w:rsid w:val="0091059F"/>
    <w:rsid w:val="00910B09"/>
    <w:rsid w:val="00910F75"/>
    <w:rsid w:val="00912081"/>
    <w:rsid w:val="00913637"/>
    <w:rsid w:val="009139BA"/>
    <w:rsid w:val="00913A81"/>
    <w:rsid w:val="00913AD8"/>
    <w:rsid w:val="00913AED"/>
    <w:rsid w:val="00913BA7"/>
    <w:rsid w:val="0091420A"/>
    <w:rsid w:val="0091441B"/>
    <w:rsid w:val="009150CF"/>
    <w:rsid w:val="00915DAA"/>
    <w:rsid w:val="00916750"/>
    <w:rsid w:val="00920EE7"/>
    <w:rsid w:val="009215CC"/>
    <w:rsid w:val="00921B9C"/>
    <w:rsid w:val="0092254F"/>
    <w:rsid w:val="00923111"/>
    <w:rsid w:val="00923F6E"/>
    <w:rsid w:val="0092463F"/>
    <w:rsid w:val="0092662D"/>
    <w:rsid w:val="00930267"/>
    <w:rsid w:val="00930587"/>
    <w:rsid w:val="00930600"/>
    <w:rsid w:val="009308DD"/>
    <w:rsid w:val="00930D9D"/>
    <w:rsid w:val="009329D6"/>
    <w:rsid w:val="00932CCF"/>
    <w:rsid w:val="00932EDF"/>
    <w:rsid w:val="00933442"/>
    <w:rsid w:val="009346D8"/>
    <w:rsid w:val="009359FA"/>
    <w:rsid w:val="009408F5"/>
    <w:rsid w:val="009438C4"/>
    <w:rsid w:val="00943F41"/>
    <w:rsid w:val="00945554"/>
    <w:rsid w:val="009457F3"/>
    <w:rsid w:val="00945FCA"/>
    <w:rsid w:val="0094699B"/>
    <w:rsid w:val="00947470"/>
    <w:rsid w:val="009508F1"/>
    <w:rsid w:val="009524C6"/>
    <w:rsid w:val="00953005"/>
    <w:rsid w:val="009534BD"/>
    <w:rsid w:val="00953B5F"/>
    <w:rsid w:val="00954A94"/>
    <w:rsid w:val="00957DF3"/>
    <w:rsid w:val="0096034A"/>
    <w:rsid w:val="00960476"/>
    <w:rsid w:val="009610FE"/>
    <w:rsid w:val="00962282"/>
    <w:rsid w:val="009634F8"/>
    <w:rsid w:val="0096362F"/>
    <w:rsid w:val="00964160"/>
    <w:rsid w:val="00964D3A"/>
    <w:rsid w:val="00966B6E"/>
    <w:rsid w:val="00967E3F"/>
    <w:rsid w:val="00970A8D"/>
    <w:rsid w:val="00971A3F"/>
    <w:rsid w:val="00972E2E"/>
    <w:rsid w:val="009741B1"/>
    <w:rsid w:val="00974582"/>
    <w:rsid w:val="00974646"/>
    <w:rsid w:val="00975FB2"/>
    <w:rsid w:val="009760CF"/>
    <w:rsid w:val="009762CB"/>
    <w:rsid w:val="00977A2F"/>
    <w:rsid w:val="00981527"/>
    <w:rsid w:val="00981891"/>
    <w:rsid w:val="0098225F"/>
    <w:rsid w:val="0098381A"/>
    <w:rsid w:val="00983C17"/>
    <w:rsid w:val="00985FC5"/>
    <w:rsid w:val="00986155"/>
    <w:rsid w:val="009902E6"/>
    <w:rsid w:val="0099046C"/>
    <w:rsid w:val="00991080"/>
    <w:rsid w:val="0099207C"/>
    <w:rsid w:val="00992496"/>
    <w:rsid w:val="00995DCA"/>
    <w:rsid w:val="00997064"/>
    <w:rsid w:val="009A1C51"/>
    <w:rsid w:val="009A45D4"/>
    <w:rsid w:val="009A574F"/>
    <w:rsid w:val="009A6106"/>
    <w:rsid w:val="009A7980"/>
    <w:rsid w:val="009B018D"/>
    <w:rsid w:val="009B0242"/>
    <w:rsid w:val="009B14E9"/>
    <w:rsid w:val="009B1DD9"/>
    <w:rsid w:val="009B2A33"/>
    <w:rsid w:val="009B3EF7"/>
    <w:rsid w:val="009B4D90"/>
    <w:rsid w:val="009B645B"/>
    <w:rsid w:val="009B68C9"/>
    <w:rsid w:val="009B78A5"/>
    <w:rsid w:val="009B78DE"/>
    <w:rsid w:val="009C06CE"/>
    <w:rsid w:val="009C1A66"/>
    <w:rsid w:val="009C2817"/>
    <w:rsid w:val="009C352C"/>
    <w:rsid w:val="009C3A14"/>
    <w:rsid w:val="009C416B"/>
    <w:rsid w:val="009C746D"/>
    <w:rsid w:val="009C7C02"/>
    <w:rsid w:val="009D0A59"/>
    <w:rsid w:val="009D4E49"/>
    <w:rsid w:val="009D5E78"/>
    <w:rsid w:val="009D612F"/>
    <w:rsid w:val="009D64D2"/>
    <w:rsid w:val="009D788F"/>
    <w:rsid w:val="009E03C5"/>
    <w:rsid w:val="009E0C25"/>
    <w:rsid w:val="009E1F66"/>
    <w:rsid w:val="009E352F"/>
    <w:rsid w:val="009E58F2"/>
    <w:rsid w:val="009E6DD8"/>
    <w:rsid w:val="009E6F18"/>
    <w:rsid w:val="009F08DE"/>
    <w:rsid w:val="009F0991"/>
    <w:rsid w:val="009F0A84"/>
    <w:rsid w:val="009F1BBE"/>
    <w:rsid w:val="009F1CFC"/>
    <w:rsid w:val="009F2246"/>
    <w:rsid w:val="009F3379"/>
    <w:rsid w:val="009F36B6"/>
    <w:rsid w:val="009F4D94"/>
    <w:rsid w:val="009F642C"/>
    <w:rsid w:val="009F650A"/>
    <w:rsid w:val="009F7017"/>
    <w:rsid w:val="009F70B8"/>
    <w:rsid w:val="00A00AA6"/>
    <w:rsid w:val="00A02792"/>
    <w:rsid w:val="00A02E53"/>
    <w:rsid w:val="00A04922"/>
    <w:rsid w:val="00A04F16"/>
    <w:rsid w:val="00A0547D"/>
    <w:rsid w:val="00A05EF2"/>
    <w:rsid w:val="00A06BB4"/>
    <w:rsid w:val="00A121FE"/>
    <w:rsid w:val="00A12658"/>
    <w:rsid w:val="00A12A80"/>
    <w:rsid w:val="00A133E1"/>
    <w:rsid w:val="00A14BC7"/>
    <w:rsid w:val="00A17249"/>
    <w:rsid w:val="00A17350"/>
    <w:rsid w:val="00A17AB5"/>
    <w:rsid w:val="00A17D0A"/>
    <w:rsid w:val="00A17D54"/>
    <w:rsid w:val="00A200ED"/>
    <w:rsid w:val="00A20A62"/>
    <w:rsid w:val="00A20F64"/>
    <w:rsid w:val="00A223B0"/>
    <w:rsid w:val="00A22EB8"/>
    <w:rsid w:val="00A236FB"/>
    <w:rsid w:val="00A24068"/>
    <w:rsid w:val="00A24477"/>
    <w:rsid w:val="00A24DDC"/>
    <w:rsid w:val="00A25D78"/>
    <w:rsid w:val="00A279CA"/>
    <w:rsid w:val="00A27A44"/>
    <w:rsid w:val="00A3282C"/>
    <w:rsid w:val="00A37016"/>
    <w:rsid w:val="00A4043F"/>
    <w:rsid w:val="00A407EF"/>
    <w:rsid w:val="00A408B8"/>
    <w:rsid w:val="00A4203E"/>
    <w:rsid w:val="00A42375"/>
    <w:rsid w:val="00A4409B"/>
    <w:rsid w:val="00A44122"/>
    <w:rsid w:val="00A446C4"/>
    <w:rsid w:val="00A44969"/>
    <w:rsid w:val="00A450E6"/>
    <w:rsid w:val="00A45217"/>
    <w:rsid w:val="00A452B2"/>
    <w:rsid w:val="00A45D46"/>
    <w:rsid w:val="00A46F31"/>
    <w:rsid w:val="00A47A9C"/>
    <w:rsid w:val="00A5232E"/>
    <w:rsid w:val="00A5278A"/>
    <w:rsid w:val="00A52795"/>
    <w:rsid w:val="00A56DCA"/>
    <w:rsid w:val="00A57815"/>
    <w:rsid w:val="00A57F90"/>
    <w:rsid w:val="00A604B4"/>
    <w:rsid w:val="00A60F0C"/>
    <w:rsid w:val="00A619C7"/>
    <w:rsid w:val="00A62E3E"/>
    <w:rsid w:val="00A63F39"/>
    <w:rsid w:val="00A651B5"/>
    <w:rsid w:val="00A66AFD"/>
    <w:rsid w:val="00A7191B"/>
    <w:rsid w:val="00A71C3A"/>
    <w:rsid w:val="00A72AE3"/>
    <w:rsid w:val="00A733E3"/>
    <w:rsid w:val="00A74C56"/>
    <w:rsid w:val="00A75558"/>
    <w:rsid w:val="00A779BB"/>
    <w:rsid w:val="00A80933"/>
    <w:rsid w:val="00A83A56"/>
    <w:rsid w:val="00A83FAC"/>
    <w:rsid w:val="00A8418D"/>
    <w:rsid w:val="00A8674A"/>
    <w:rsid w:val="00A87A72"/>
    <w:rsid w:val="00A87B61"/>
    <w:rsid w:val="00A905EC"/>
    <w:rsid w:val="00A9121E"/>
    <w:rsid w:val="00A91F85"/>
    <w:rsid w:val="00A92695"/>
    <w:rsid w:val="00A928C6"/>
    <w:rsid w:val="00A938CC"/>
    <w:rsid w:val="00A946A4"/>
    <w:rsid w:val="00A94DFA"/>
    <w:rsid w:val="00A94F71"/>
    <w:rsid w:val="00AA1017"/>
    <w:rsid w:val="00AA2F77"/>
    <w:rsid w:val="00AA3F20"/>
    <w:rsid w:val="00AA43FD"/>
    <w:rsid w:val="00AA445B"/>
    <w:rsid w:val="00AA5501"/>
    <w:rsid w:val="00AA5B49"/>
    <w:rsid w:val="00AA74F3"/>
    <w:rsid w:val="00AB1D8A"/>
    <w:rsid w:val="00AB346A"/>
    <w:rsid w:val="00AB45DA"/>
    <w:rsid w:val="00AB5E37"/>
    <w:rsid w:val="00AB614B"/>
    <w:rsid w:val="00AB6913"/>
    <w:rsid w:val="00AC00BC"/>
    <w:rsid w:val="00AC0423"/>
    <w:rsid w:val="00AC0A19"/>
    <w:rsid w:val="00AC115A"/>
    <w:rsid w:val="00AC1C4A"/>
    <w:rsid w:val="00AC41B9"/>
    <w:rsid w:val="00AC4578"/>
    <w:rsid w:val="00AC45CC"/>
    <w:rsid w:val="00AC463C"/>
    <w:rsid w:val="00AC5E91"/>
    <w:rsid w:val="00AC5F9C"/>
    <w:rsid w:val="00AC5FEF"/>
    <w:rsid w:val="00AC6278"/>
    <w:rsid w:val="00AC6952"/>
    <w:rsid w:val="00AD00F8"/>
    <w:rsid w:val="00AD1051"/>
    <w:rsid w:val="00AD13D6"/>
    <w:rsid w:val="00AD253B"/>
    <w:rsid w:val="00AD290A"/>
    <w:rsid w:val="00AD436B"/>
    <w:rsid w:val="00AD4BF4"/>
    <w:rsid w:val="00AD52CE"/>
    <w:rsid w:val="00AD6F81"/>
    <w:rsid w:val="00AD74F0"/>
    <w:rsid w:val="00AD7EE0"/>
    <w:rsid w:val="00AE3666"/>
    <w:rsid w:val="00AE3BE5"/>
    <w:rsid w:val="00AE4052"/>
    <w:rsid w:val="00AE503A"/>
    <w:rsid w:val="00AE5B42"/>
    <w:rsid w:val="00AE6171"/>
    <w:rsid w:val="00AE6E86"/>
    <w:rsid w:val="00AE714B"/>
    <w:rsid w:val="00AE7465"/>
    <w:rsid w:val="00AF0011"/>
    <w:rsid w:val="00AF0714"/>
    <w:rsid w:val="00AF0882"/>
    <w:rsid w:val="00AF1068"/>
    <w:rsid w:val="00AF1133"/>
    <w:rsid w:val="00AF1C20"/>
    <w:rsid w:val="00AF3E5E"/>
    <w:rsid w:val="00AF3FAC"/>
    <w:rsid w:val="00AF4117"/>
    <w:rsid w:val="00AF54D2"/>
    <w:rsid w:val="00AF5E7D"/>
    <w:rsid w:val="00AF75AD"/>
    <w:rsid w:val="00B0052A"/>
    <w:rsid w:val="00B011BF"/>
    <w:rsid w:val="00B03F0F"/>
    <w:rsid w:val="00B04C49"/>
    <w:rsid w:val="00B05594"/>
    <w:rsid w:val="00B060AB"/>
    <w:rsid w:val="00B062F7"/>
    <w:rsid w:val="00B077D1"/>
    <w:rsid w:val="00B07F6D"/>
    <w:rsid w:val="00B07FDF"/>
    <w:rsid w:val="00B1086B"/>
    <w:rsid w:val="00B1171B"/>
    <w:rsid w:val="00B11B77"/>
    <w:rsid w:val="00B11BA3"/>
    <w:rsid w:val="00B12887"/>
    <w:rsid w:val="00B1416D"/>
    <w:rsid w:val="00B1505B"/>
    <w:rsid w:val="00B16D65"/>
    <w:rsid w:val="00B1703C"/>
    <w:rsid w:val="00B1746B"/>
    <w:rsid w:val="00B17A88"/>
    <w:rsid w:val="00B17AA7"/>
    <w:rsid w:val="00B22732"/>
    <w:rsid w:val="00B22A69"/>
    <w:rsid w:val="00B251D9"/>
    <w:rsid w:val="00B25833"/>
    <w:rsid w:val="00B25926"/>
    <w:rsid w:val="00B268CA"/>
    <w:rsid w:val="00B301B9"/>
    <w:rsid w:val="00B304D7"/>
    <w:rsid w:val="00B30534"/>
    <w:rsid w:val="00B30AD6"/>
    <w:rsid w:val="00B3217C"/>
    <w:rsid w:val="00B327B7"/>
    <w:rsid w:val="00B338BE"/>
    <w:rsid w:val="00B34374"/>
    <w:rsid w:val="00B348A3"/>
    <w:rsid w:val="00B3665F"/>
    <w:rsid w:val="00B379C8"/>
    <w:rsid w:val="00B40C59"/>
    <w:rsid w:val="00B410AF"/>
    <w:rsid w:val="00B411FF"/>
    <w:rsid w:val="00B4181A"/>
    <w:rsid w:val="00B4264B"/>
    <w:rsid w:val="00B43930"/>
    <w:rsid w:val="00B43A5A"/>
    <w:rsid w:val="00B44F52"/>
    <w:rsid w:val="00B50B57"/>
    <w:rsid w:val="00B51699"/>
    <w:rsid w:val="00B5234D"/>
    <w:rsid w:val="00B52694"/>
    <w:rsid w:val="00B5330F"/>
    <w:rsid w:val="00B53CA2"/>
    <w:rsid w:val="00B556E5"/>
    <w:rsid w:val="00B557D9"/>
    <w:rsid w:val="00B5736D"/>
    <w:rsid w:val="00B5742C"/>
    <w:rsid w:val="00B60590"/>
    <w:rsid w:val="00B607E5"/>
    <w:rsid w:val="00B61111"/>
    <w:rsid w:val="00B6177F"/>
    <w:rsid w:val="00B61B45"/>
    <w:rsid w:val="00B61E1E"/>
    <w:rsid w:val="00B61F42"/>
    <w:rsid w:val="00B62C8E"/>
    <w:rsid w:val="00B646A6"/>
    <w:rsid w:val="00B6540B"/>
    <w:rsid w:val="00B659BF"/>
    <w:rsid w:val="00B6675A"/>
    <w:rsid w:val="00B702E6"/>
    <w:rsid w:val="00B70452"/>
    <w:rsid w:val="00B71225"/>
    <w:rsid w:val="00B71D06"/>
    <w:rsid w:val="00B71D0A"/>
    <w:rsid w:val="00B723D7"/>
    <w:rsid w:val="00B72903"/>
    <w:rsid w:val="00B73AB5"/>
    <w:rsid w:val="00B77501"/>
    <w:rsid w:val="00B7795D"/>
    <w:rsid w:val="00B77EF5"/>
    <w:rsid w:val="00B807F0"/>
    <w:rsid w:val="00B80A27"/>
    <w:rsid w:val="00B8110C"/>
    <w:rsid w:val="00B8343A"/>
    <w:rsid w:val="00B838E4"/>
    <w:rsid w:val="00B83ABA"/>
    <w:rsid w:val="00B84C0E"/>
    <w:rsid w:val="00B8545A"/>
    <w:rsid w:val="00B85E96"/>
    <w:rsid w:val="00B85EFE"/>
    <w:rsid w:val="00B86374"/>
    <w:rsid w:val="00B9004C"/>
    <w:rsid w:val="00B9073D"/>
    <w:rsid w:val="00B91231"/>
    <w:rsid w:val="00B91D49"/>
    <w:rsid w:val="00B92663"/>
    <w:rsid w:val="00B949BF"/>
    <w:rsid w:val="00B94B24"/>
    <w:rsid w:val="00B9542A"/>
    <w:rsid w:val="00B968EB"/>
    <w:rsid w:val="00B975C2"/>
    <w:rsid w:val="00B97F17"/>
    <w:rsid w:val="00B97F4A"/>
    <w:rsid w:val="00BA013E"/>
    <w:rsid w:val="00BA0920"/>
    <w:rsid w:val="00BA0DB3"/>
    <w:rsid w:val="00BA27B8"/>
    <w:rsid w:val="00BA3BA6"/>
    <w:rsid w:val="00BA4F03"/>
    <w:rsid w:val="00BA5907"/>
    <w:rsid w:val="00BA6313"/>
    <w:rsid w:val="00BA7A39"/>
    <w:rsid w:val="00BB0CDF"/>
    <w:rsid w:val="00BB0D9C"/>
    <w:rsid w:val="00BB1D34"/>
    <w:rsid w:val="00BB244B"/>
    <w:rsid w:val="00BB417A"/>
    <w:rsid w:val="00BB4979"/>
    <w:rsid w:val="00BB5ABF"/>
    <w:rsid w:val="00BB69C4"/>
    <w:rsid w:val="00BB6D7E"/>
    <w:rsid w:val="00BC0049"/>
    <w:rsid w:val="00BC0465"/>
    <w:rsid w:val="00BC1B6B"/>
    <w:rsid w:val="00BC21CD"/>
    <w:rsid w:val="00BC2618"/>
    <w:rsid w:val="00BC57D0"/>
    <w:rsid w:val="00BC5F8D"/>
    <w:rsid w:val="00BC668A"/>
    <w:rsid w:val="00BC7C4A"/>
    <w:rsid w:val="00BD034B"/>
    <w:rsid w:val="00BD0994"/>
    <w:rsid w:val="00BD0D03"/>
    <w:rsid w:val="00BD103E"/>
    <w:rsid w:val="00BD1747"/>
    <w:rsid w:val="00BD2BAB"/>
    <w:rsid w:val="00BD3E3B"/>
    <w:rsid w:val="00BD42AD"/>
    <w:rsid w:val="00BD5C61"/>
    <w:rsid w:val="00BD6506"/>
    <w:rsid w:val="00BD7ED9"/>
    <w:rsid w:val="00BE14A9"/>
    <w:rsid w:val="00BE19CD"/>
    <w:rsid w:val="00BE310F"/>
    <w:rsid w:val="00BE5DC7"/>
    <w:rsid w:val="00BE641C"/>
    <w:rsid w:val="00BE6EC8"/>
    <w:rsid w:val="00BE77A7"/>
    <w:rsid w:val="00BF18AB"/>
    <w:rsid w:val="00BF1B32"/>
    <w:rsid w:val="00BF252F"/>
    <w:rsid w:val="00BF273F"/>
    <w:rsid w:val="00BF281C"/>
    <w:rsid w:val="00BF36FF"/>
    <w:rsid w:val="00BF3E3A"/>
    <w:rsid w:val="00BF3E97"/>
    <w:rsid w:val="00BF63E6"/>
    <w:rsid w:val="00BF744F"/>
    <w:rsid w:val="00BF781E"/>
    <w:rsid w:val="00C00950"/>
    <w:rsid w:val="00C01BA2"/>
    <w:rsid w:val="00C022CC"/>
    <w:rsid w:val="00C0328C"/>
    <w:rsid w:val="00C03437"/>
    <w:rsid w:val="00C03C7D"/>
    <w:rsid w:val="00C040EC"/>
    <w:rsid w:val="00C04720"/>
    <w:rsid w:val="00C04F2F"/>
    <w:rsid w:val="00C05CC9"/>
    <w:rsid w:val="00C12DF0"/>
    <w:rsid w:val="00C15A25"/>
    <w:rsid w:val="00C20309"/>
    <w:rsid w:val="00C21144"/>
    <w:rsid w:val="00C21170"/>
    <w:rsid w:val="00C21C00"/>
    <w:rsid w:val="00C22201"/>
    <w:rsid w:val="00C22FE4"/>
    <w:rsid w:val="00C2317A"/>
    <w:rsid w:val="00C232A5"/>
    <w:rsid w:val="00C24859"/>
    <w:rsid w:val="00C2568E"/>
    <w:rsid w:val="00C26A5D"/>
    <w:rsid w:val="00C275DA"/>
    <w:rsid w:val="00C27C91"/>
    <w:rsid w:val="00C30A2E"/>
    <w:rsid w:val="00C33198"/>
    <w:rsid w:val="00C3397F"/>
    <w:rsid w:val="00C349B7"/>
    <w:rsid w:val="00C34A21"/>
    <w:rsid w:val="00C35F42"/>
    <w:rsid w:val="00C403AC"/>
    <w:rsid w:val="00C4145E"/>
    <w:rsid w:val="00C41638"/>
    <w:rsid w:val="00C4167B"/>
    <w:rsid w:val="00C41A80"/>
    <w:rsid w:val="00C41DEE"/>
    <w:rsid w:val="00C42569"/>
    <w:rsid w:val="00C43399"/>
    <w:rsid w:val="00C436D3"/>
    <w:rsid w:val="00C43896"/>
    <w:rsid w:val="00C45337"/>
    <w:rsid w:val="00C46C0B"/>
    <w:rsid w:val="00C46E01"/>
    <w:rsid w:val="00C46FBB"/>
    <w:rsid w:val="00C47C05"/>
    <w:rsid w:val="00C50BE4"/>
    <w:rsid w:val="00C52B51"/>
    <w:rsid w:val="00C53987"/>
    <w:rsid w:val="00C53C1A"/>
    <w:rsid w:val="00C5429F"/>
    <w:rsid w:val="00C5621D"/>
    <w:rsid w:val="00C577AB"/>
    <w:rsid w:val="00C606BC"/>
    <w:rsid w:val="00C618D1"/>
    <w:rsid w:val="00C630BD"/>
    <w:rsid w:val="00C63CE6"/>
    <w:rsid w:val="00C63D61"/>
    <w:rsid w:val="00C63F8E"/>
    <w:rsid w:val="00C64341"/>
    <w:rsid w:val="00C645E2"/>
    <w:rsid w:val="00C64946"/>
    <w:rsid w:val="00C65593"/>
    <w:rsid w:val="00C66B01"/>
    <w:rsid w:val="00C66E87"/>
    <w:rsid w:val="00C67307"/>
    <w:rsid w:val="00C6764E"/>
    <w:rsid w:val="00C70042"/>
    <w:rsid w:val="00C7117F"/>
    <w:rsid w:val="00C741B7"/>
    <w:rsid w:val="00C778BC"/>
    <w:rsid w:val="00C77BC8"/>
    <w:rsid w:val="00C80E36"/>
    <w:rsid w:val="00C8126C"/>
    <w:rsid w:val="00C815A4"/>
    <w:rsid w:val="00C81846"/>
    <w:rsid w:val="00C8362E"/>
    <w:rsid w:val="00C84313"/>
    <w:rsid w:val="00C84638"/>
    <w:rsid w:val="00C84EBE"/>
    <w:rsid w:val="00C85480"/>
    <w:rsid w:val="00C91531"/>
    <w:rsid w:val="00C920B7"/>
    <w:rsid w:val="00C927E5"/>
    <w:rsid w:val="00C92908"/>
    <w:rsid w:val="00C93AA1"/>
    <w:rsid w:val="00C9463D"/>
    <w:rsid w:val="00C9536B"/>
    <w:rsid w:val="00C96D7B"/>
    <w:rsid w:val="00CA255F"/>
    <w:rsid w:val="00CA2579"/>
    <w:rsid w:val="00CA2FE8"/>
    <w:rsid w:val="00CA31F3"/>
    <w:rsid w:val="00CA463D"/>
    <w:rsid w:val="00CA4C3E"/>
    <w:rsid w:val="00CA61EC"/>
    <w:rsid w:val="00CA7820"/>
    <w:rsid w:val="00CB04CB"/>
    <w:rsid w:val="00CB0EA3"/>
    <w:rsid w:val="00CB1161"/>
    <w:rsid w:val="00CB11D9"/>
    <w:rsid w:val="00CB1657"/>
    <w:rsid w:val="00CB3085"/>
    <w:rsid w:val="00CB5583"/>
    <w:rsid w:val="00CB60CE"/>
    <w:rsid w:val="00CC0885"/>
    <w:rsid w:val="00CC0E8C"/>
    <w:rsid w:val="00CC4686"/>
    <w:rsid w:val="00CC7946"/>
    <w:rsid w:val="00CD2094"/>
    <w:rsid w:val="00CD4A74"/>
    <w:rsid w:val="00CD4A8F"/>
    <w:rsid w:val="00CD4CB5"/>
    <w:rsid w:val="00CD53C4"/>
    <w:rsid w:val="00CD6397"/>
    <w:rsid w:val="00CE040B"/>
    <w:rsid w:val="00CE10A8"/>
    <w:rsid w:val="00CE1CF3"/>
    <w:rsid w:val="00CE2059"/>
    <w:rsid w:val="00CE2E7E"/>
    <w:rsid w:val="00CE362D"/>
    <w:rsid w:val="00CE3D8A"/>
    <w:rsid w:val="00CE49CC"/>
    <w:rsid w:val="00CE6CB1"/>
    <w:rsid w:val="00CE6D97"/>
    <w:rsid w:val="00CE7A06"/>
    <w:rsid w:val="00CE7C88"/>
    <w:rsid w:val="00CE7CC3"/>
    <w:rsid w:val="00CF405A"/>
    <w:rsid w:val="00CF4DFD"/>
    <w:rsid w:val="00CF7584"/>
    <w:rsid w:val="00CF7CFE"/>
    <w:rsid w:val="00D015B9"/>
    <w:rsid w:val="00D01B8B"/>
    <w:rsid w:val="00D0280E"/>
    <w:rsid w:val="00D02887"/>
    <w:rsid w:val="00D0336D"/>
    <w:rsid w:val="00D034E1"/>
    <w:rsid w:val="00D03F27"/>
    <w:rsid w:val="00D0446A"/>
    <w:rsid w:val="00D05106"/>
    <w:rsid w:val="00D066B0"/>
    <w:rsid w:val="00D06F2B"/>
    <w:rsid w:val="00D076D7"/>
    <w:rsid w:val="00D07B83"/>
    <w:rsid w:val="00D07F25"/>
    <w:rsid w:val="00D106E4"/>
    <w:rsid w:val="00D108BE"/>
    <w:rsid w:val="00D1167E"/>
    <w:rsid w:val="00D117D8"/>
    <w:rsid w:val="00D11F26"/>
    <w:rsid w:val="00D138E1"/>
    <w:rsid w:val="00D1392F"/>
    <w:rsid w:val="00D150C1"/>
    <w:rsid w:val="00D156BB"/>
    <w:rsid w:val="00D1598B"/>
    <w:rsid w:val="00D15B94"/>
    <w:rsid w:val="00D1686E"/>
    <w:rsid w:val="00D171DD"/>
    <w:rsid w:val="00D174B6"/>
    <w:rsid w:val="00D21085"/>
    <w:rsid w:val="00D21EF1"/>
    <w:rsid w:val="00D22FE2"/>
    <w:rsid w:val="00D23F42"/>
    <w:rsid w:val="00D24396"/>
    <w:rsid w:val="00D24BE6"/>
    <w:rsid w:val="00D25CF5"/>
    <w:rsid w:val="00D25FA0"/>
    <w:rsid w:val="00D26D9B"/>
    <w:rsid w:val="00D26F4F"/>
    <w:rsid w:val="00D27F42"/>
    <w:rsid w:val="00D27F6D"/>
    <w:rsid w:val="00D30F09"/>
    <w:rsid w:val="00D32869"/>
    <w:rsid w:val="00D332B2"/>
    <w:rsid w:val="00D336D1"/>
    <w:rsid w:val="00D34760"/>
    <w:rsid w:val="00D3561C"/>
    <w:rsid w:val="00D40952"/>
    <w:rsid w:val="00D40D9B"/>
    <w:rsid w:val="00D4194B"/>
    <w:rsid w:val="00D41CE6"/>
    <w:rsid w:val="00D4273F"/>
    <w:rsid w:val="00D43AD2"/>
    <w:rsid w:val="00D50012"/>
    <w:rsid w:val="00D50A49"/>
    <w:rsid w:val="00D53269"/>
    <w:rsid w:val="00D536E6"/>
    <w:rsid w:val="00D53BCA"/>
    <w:rsid w:val="00D53E52"/>
    <w:rsid w:val="00D53EA2"/>
    <w:rsid w:val="00D56442"/>
    <w:rsid w:val="00D564DA"/>
    <w:rsid w:val="00D57B08"/>
    <w:rsid w:val="00D57B9F"/>
    <w:rsid w:val="00D639DF"/>
    <w:rsid w:val="00D6449A"/>
    <w:rsid w:val="00D64E0F"/>
    <w:rsid w:val="00D65031"/>
    <w:rsid w:val="00D65249"/>
    <w:rsid w:val="00D65457"/>
    <w:rsid w:val="00D6642F"/>
    <w:rsid w:val="00D6676B"/>
    <w:rsid w:val="00D67D05"/>
    <w:rsid w:val="00D7188F"/>
    <w:rsid w:val="00D72576"/>
    <w:rsid w:val="00D751C9"/>
    <w:rsid w:val="00D76AD9"/>
    <w:rsid w:val="00D7793B"/>
    <w:rsid w:val="00D8052A"/>
    <w:rsid w:val="00D822B3"/>
    <w:rsid w:val="00D822E9"/>
    <w:rsid w:val="00D82319"/>
    <w:rsid w:val="00D82356"/>
    <w:rsid w:val="00D8248A"/>
    <w:rsid w:val="00D831CD"/>
    <w:rsid w:val="00D83661"/>
    <w:rsid w:val="00D839E0"/>
    <w:rsid w:val="00D83A5D"/>
    <w:rsid w:val="00D878E8"/>
    <w:rsid w:val="00D90493"/>
    <w:rsid w:val="00D911AA"/>
    <w:rsid w:val="00D9399F"/>
    <w:rsid w:val="00D93E3B"/>
    <w:rsid w:val="00D94799"/>
    <w:rsid w:val="00D948F4"/>
    <w:rsid w:val="00D95175"/>
    <w:rsid w:val="00D95BAC"/>
    <w:rsid w:val="00D96D71"/>
    <w:rsid w:val="00DA06EE"/>
    <w:rsid w:val="00DA0A61"/>
    <w:rsid w:val="00DA0AC6"/>
    <w:rsid w:val="00DA1F82"/>
    <w:rsid w:val="00DA20F9"/>
    <w:rsid w:val="00DA2D8D"/>
    <w:rsid w:val="00DA343B"/>
    <w:rsid w:val="00DA3E06"/>
    <w:rsid w:val="00DA417A"/>
    <w:rsid w:val="00DA46F3"/>
    <w:rsid w:val="00DA6474"/>
    <w:rsid w:val="00DA6D55"/>
    <w:rsid w:val="00DB0C73"/>
    <w:rsid w:val="00DB0E29"/>
    <w:rsid w:val="00DB0E6E"/>
    <w:rsid w:val="00DB117A"/>
    <w:rsid w:val="00DB1616"/>
    <w:rsid w:val="00DB175A"/>
    <w:rsid w:val="00DB1BA0"/>
    <w:rsid w:val="00DB424A"/>
    <w:rsid w:val="00DB4701"/>
    <w:rsid w:val="00DB49BB"/>
    <w:rsid w:val="00DB4A5C"/>
    <w:rsid w:val="00DB5E45"/>
    <w:rsid w:val="00DB607E"/>
    <w:rsid w:val="00DB672A"/>
    <w:rsid w:val="00DB7251"/>
    <w:rsid w:val="00DB74FA"/>
    <w:rsid w:val="00DB7A0F"/>
    <w:rsid w:val="00DC0167"/>
    <w:rsid w:val="00DC0AF4"/>
    <w:rsid w:val="00DC1D04"/>
    <w:rsid w:val="00DC3A3D"/>
    <w:rsid w:val="00DC3F9B"/>
    <w:rsid w:val="00DC5203"/>
    <w:rsid w:val="00DC7230"/>
    <w:rsid w:val="00DC73AB"/>
    <w:rsid w:val="00DC7685"/>
    <w:rsid w:val="00DD1852"/>
    <w:rsid w:val="00DD1C43"/>
    <w:rsid w:val="00DD2276"/>
    <w:rsid w:val="00DD320B"/>
    <w:rsid w:val="00DD34FD"/>
    <w:rsid w:val="00DD3F9D"/>
    <w:rsid w:val="00DD57A5"/>
    <w:rsid w:val="00DD68BE"/>
    <w:rsid w:val="00DD6A5F"/>
    <w:rsid w:val="00DE2459"/>
    <w:rsid w:val="00DE2695"/>
    <w:rsid w:val="00DE2E8B"/>
    <w:rsid w:val="00DE3551"/>
    <w:rsid w:val="00DE424E"/>
    <w:rsid w:val="00DE496B"/>
    <w:rsid w:val="00DE5DC7"/>
    <w:rsid w:val="00DE6194"/>
    <w:rsid w:val="00DE6298"/>
    <w:rsid w:val="00DE6CD0"/>
    <w:rsid w:val="00DE78BC"/>
    <w:rsid w:val="00DE7A39"/>
    <w:rsid w:val="00DF016A"/>
    <w:rsid w:val="00DF2032"/>
    <w:rsid w:val="00DF2097"/>
    <w:rsid w:val="00DF2EED"/>
    <w:rsid w:val="00DF31E2"/>
    <w:rsid w:val="00DF3F26"/>
    <w:rsid w:val="00DF47D2"/>
    <w:rsid w:val="00DF5CD9"/>
    <w:rsid w:val="00DF5DD4"/>
    <w:rsid w:val="00DF5DDA"/>
    <w:rsid w:val="00DF67EA"/>
    <w:rsid w:val="00DF7C32"/>
    <w:rsid w:val="00DF7D34"/>
    <w:rsid w:val="00E006A1"/>
    <w:rsid w:val="00E011FA"/>
    <w:rsid w:val="00E0223B"/>
    <w:rsid w:val="00E023AC"/>
    <w:rsid w:val="00E036A8"/>
    <w:rsid w:val="00E03E50"/>
    <w:rsid w:val="00E041EE"/>
    <w:rsid w:val="00E04D80"/>
    <w:rsid w:val="00E06EBE"/>
    <w:rsid w:val="00E119AA"/>
    <w:rsid w:val="00E1350F"/>
    <w:rsid w:val="00E13753"/>
    <w:rsid w:val="00E1493B"/>
    <w:rsid w:val="00E14D26"/>
    <w:rsid w:val="00E1638F"/>
    <w:rsid w:val="00E21A65"/>
    <w:rsid w:val="00E23A9D"/>
    <w:rsid w:val="00E27A74"/>
    <w:rsid w:val="00E314EF"/>
    <w:rsid w:val="00E31C2E"/>
    <w:rsid w:val="00E31EDE"/>
    <w:rsid w:val="00E35463"/>
    <w:rsid w:val="00E354B0"/>
    <w:rsid w:val="00E3564A"/>
    <w:rsid w:val="00E35AAA"/>
    <w:rsid w:val="00E37875"/>
    <w:rsid w:val="00E41729"/>
    <w:rsid w:val="00E42D51"/>
    <w:rsid w:val="00E43567"/>
    <w:rsid w:val="00E43DBF"/>
    <w:rsid w:val="00E451C1"/>
    <w:rsid w:val="00E455BA"/>
    <w:rsid w:val="00E460AA"/>
    <w:rsid w:val="00E46E07"/>
    <w:rsid w:val="00E46FF6"/>
    <w:rsid w:val="00E47230"/>
    <w:rsid w:val="00E47334"/>
    <w:rsid w:val="00E47CDB"/>
    <w:rsid w:val="00E50858"/>
    <w:rsid w:val="00E51062"/>
    <w:rsid w:val="00E517CC"/>
    <w:rsid w:val="00E51A7B"/>
    <w:rsid w:val="00E52D3F"/>
    <w:rsid w:val="00E52F97"/>
    <w:rsid w:val="00E543BC"/>
    <w:rsid w:val="00E55842"/>
    <w:rsid w:val="00E57E32"/>
    <w:rsid w:val="00E57F22"/>
    <w:rsid w:val="00E600A2"/>
    <w:rsid w:val="00E60AB2"/>
    <w:rsid w:val="00E60F4A"/>
    <w:rsid w:val="00E6133E"/>
    <w:rsid w:val="00E613AD"/>
    <w:rsid w:val="00E63104"/>
    <w:rsid w:val="00E63615"/>
    <w:rsid w:val="00E63C42"/>
    <w:rsid w:val="00E63E7B"/>
    <w:rsid w:val="00E64821"/>
    <w:rsid w:val="00E65E31"/>
    <w:rsid w:val="00E67B25"/>
    <w:rsid w:val="00E67FBE"/>
    <w:rsid w:val="00E7020B"/>
    <w:rsid w:val="00E7020F"/>
    <w:rsid w:val="00E7111E"/>
    <w:rsid w:val="00E71427"/>
    <w:rsid w:val="00E71794"/>
    <w:rsid w:val="00E71D87"/>
    <w:rsid w:val="00E721A6"/>
    <w:rsid w:val="00E7363F"/>
    <w:rsid w:val="00E73A1B"/>
    <w:rsid w:val="00E74182"/>
    <w:rsid w:val="00E75445"/>
    <w:rsid w:val="00E81064"/>
    <w:rsid w:val="00E81152"/>
    <w:rsid w:val="00E81498"/>
    <w:rsid w:val="00E8186C"/>
    <w:rsid w:val="00E83DDC"/>
    <w:rsid w:val="00E84ABC"/>
    <w:rsid w:val="00E86925"/>
    <w:rsid w:val="00E90973"/>
    <w:rsid w:val="00E90BDA"/>
    <w:rsid w:val="00E90D49"/>
    <w:rsid w:val="00E92548"/>
    <w:rsid w:val="00E95B21"/>
    <w:rsid w:val="00E96C9A"/>
    <w:rsid w:val="00E97BD8"/>
    <w:rsid w:val="00E97EC3"/>
    <w:rsid w:val="00EA02C7"/>
    <w:rsid w:val="00EA10BD"/>
    <w:rsid w:val="00EA12C1"/>
    <w:rsid w:val="00EA153A"/>
    <w:rsid w:val="00EA257A"/>
    <w:rsid w:val="00EA276B"/>
    <w:rsid w:val="00EA29E7"/>
    <w:rsid w:val="00EA2B2B"/>
    <w:rsid w:val="00EA3F5C"/>
    <w:rsid w:val="00EA4D1D"/>
    <w:rsid w:val="00EA5308"/>
    <w:rsid w:val="00EA5B94"/>
    <w:rsid w:val="00EA5EAD"/>
    <w:rsid w:val="00EA675E"/>
    <w:rsid w:val="00EA6B6C"/>
    <w:rsid w:val="00EA7082"/>
    <w:rsid w:val="00EB10C0"/>
    <w:rsid w:val="00EB25F2"/>
    <w:rsid w:val="00EB300F"/>
    <w:rsid w:val="00EB3E60"/>
    <w:rsid w:val="00EB4D22"/>
    <w:rsid w:val="00EB6867"/>
    <w:rsid w:val="00EC09DA"/>
    <w:rsid w:val="00EC3967"/>
    <w:rsid w:val="00EC3FAA"/>
    <w:rsid w:val="00EC5CCE"/>
    <w:rsid w:val="00EC5E3A"/>
    <w:rsid w:val="00EC74A6"/>
    <w:rsid w:val="00EC7A16"/>
    <w:rsid w:val="00EC7F5F"/>
    <w:rsid w:val="00ED02FC"/>
    <w:rsid w:val="00ED0688"/>
    <w:rsid w:val="00ED293C"/>
    <w:rsid w:val="00ED5092"/>
    <w:rsid w:val="00ED5931"/>
    <w:rsid w:val="00ED5E8F"/>
    <w:rsid w:val="00ED6059"/>
    <w:rsid w:val="00ED799E"/>
    <w:rsid w:val="00EE034B"/>
    <w:rsid w:val="00EE1EAC"/>
    <w:rsid w:val="00EE34B6"/>
    <w:rsid w:val="00EE4584"/>
    <w:rsid w:val="00EE46ED"/>
    <w:rsid w:val="00EE4B1A"/>
    <w:rsid w:val="00EE4EFE"/>
    <w:rsid w:val="00EE6B07"/>
    <w:rsid w:val="00EE6DEC"/>
    <w:rsid w:val="00EE7381"/>
    <w:rsid w:val="00EE7762"/>
    <w:rsid w:val="00EF02E1"/>
    <w:rsid w:val="00EF1BFD"/>
    <w:rsid w:val="00EF2FD3"/>
    <w:rsid w:val="00EF32B3"/>
    <w:rsid w:val="00EF3632"/>
    <w:rsid w:val="00EF4B6F"/>
    <w:rsid w:val="00EF5002"/>
    <w:rsid w:val="00EF6C9F"/>
    <w:rsid w:val="00F003B5"/>
    <w:rsid w:val="00F003C4"/>
    <w:rsid w:val="00F00513"/>
    <w:rsid w:val="00F01893"/>
    <w:rsid w:val="00F02925"/>
    <w:rsid w:val="00F02D8B"/>
    <w:rsid w:val="00F02E57"/>
    <w:rsid w:val="00F075E3"/>
    <w:rsid w:val="00F10D63"/>
    <w:rsid w:val="00F119D3"/>
    <w:rsid w:val="00F11EAD"/>
    <w:rsid w:val="00F1224C"/>
    <w:rsid w:val="00F123AC"/>
    <w:rsid w:val="00F12A82"/>
    <w:rsid w:val="00F145DB"/>
    <w:rsid w:val="00F146AC"/>
    <w:rsid w:val="00F14961"/>
    <w:rsid w:val="00F14C90"/>
    <w:rsid w:val="00F1545F"/>
    <w:rsid w:val="00F15522"/>
    <w:rsid w:val="00F159FB"/>
    <w:rsid w:val="00F15B3D"/>
    <w:rsid w:val="00F166CC"/>
    <w:rsid w:val="00F2149C"/>
    <w:rsid w:val="00F22520"/>
    <w:rsid w:val="00F23120"/>
    <w:rsid w:val="00F2424F"/>
    <w:rsid w:val="00F253AA"/>
    <w:rsid w:val="00F271FA"/>
    <w:rsid w:val="00F27C27"/>
    <w:rsid w:val="00F3012D"/>
    <w:rsid w:val="00F30E16"/>
    <w:rsid w:val="00F312EE"/>
    <w:rsid w:val="00F3144E"/>
    <w:rsid w:val="00F315F6"/>
    <w:rsid w:val="00F31F44"/>
    <w:rsid w:val="00F32213"/>
    <w:rsid w:val="00F329C8"/>
    <w:rsid w:val="00F32DB4"/>
    <w:rsid w:val="00F3306A"/>
    <w:rsid w:val="00F33F9E"/>
    <w:rsid w:val="00F35C3C"/>
    <w:rsid w:val="00F3674C"/>
    <w:rsid w:val="00F4018D"/>
    <w:rsid w:val="00F40B40"/>
    <w:rsid w:val="00F42480"/>
    <w:rsid w:val="00F42621"/>
    <w:rsid w:val="00F42BC3"/>
    <w:rsid w:val="00F4421A"/>
    <w:rsid w:val="00F44722"/>
    <w:rsid w:val="00F451DA"/>
    <w:rsid w:val="00F4594B"/>
    <w:rsid w:val="00F45F9D"/>
    <w:rsid w:val="00F461A1"/>
    <w:rsid w:val="00F468D3"/>
    <w:rsid w:val="00F47128"/>
    <w:rsid w:val="00F51408"/>
    <w:rsid w:val="00F51A5C"/>
    <w:rsid w:val="00F51CB9"/>
    <w:rsid w:val="00F5249E"/>
    <w:rsid w:val="00F52F02"/>
    <w:rsid w:val="00F53DC1"/>
    <w:rsid w:val="00F54859"/>
    <w:rsid w:val="00F565A0"/>
    <w:rsid w:val="00F5661F"/>
    <w:rsid w:val="00F571EE"/>
    <w:rsid w:val="00F614AC"/>
    <w:rsid w:val="00F61627"/>
    <w:rsid w:val="00F617EE"/>
    <w:rsid w:val="00F61A5B"/>
    <w:rsid w:val="00F63DF6"/>
    <w:rsid w:val="00F64065"/>
    <w:rsid w:val="00F6423C"/>
    <w:rsid w:val="00F649DC"/>
    <w:rsid w:val="00F64AB1"/>
    <w:rsid w:val="00F64FA7"/>
    <w:rsid w:val="00F65CF4"/>
    <w:rsid w:val="00F67D38"/>
    <w:rsid w:val="00F708B4"/>
    <w:rsid w:val="00F70A0A"/>
    <w:rsid w:val="00F70FA9"/>
    <w:rsid w:val="00F711CC"/>
    <w:rsid w:val="00F714C9"/>
    <w:rsid w:val="00F72850"/>
    <w:rsid w:val="00F72AF1"/>
    <w:rsid w:val="00F73E63"/>
    <w:rsid w:val="00F73ECA"/>
    <w:rsid w:val="00F74664"/>
    <w:rsid w:val="00F746A3"/>
    <w:rsid w:val="00F74B7A"/>
    <w:rsid w:val="00F755F1"/>
    <w:rsid w:val="00F75AAC"/>
    <w:rsid w:val="00F75D7F"/>
    <w:rsid w:val="00F76AF6"/>
    <w:rsid w:val="00F77DC2"/>
    <w:rsid w:val="00F80316"/>
    <w:rsid w:val="00F82CD1"/>
    <w:rsid w:val="00F831B5"/>
    <w:rsid w:val="00F83461"/>
    <w:rsid w:val="00F8403D"/>
    <w:rsid w:val="00F8563A"/>
    <w:rsid w:val="00F87B09"/>
    <w:rsid w:val="00F90F1B"/>
    <w:rsid w:val="00F91D97"/>
    <w:rsid w:val="00F91E65"/>
    <w:rsid w:val="00F93479"/>
    <w:rsid w:val="00F94673"/>
    <w:rsid w:val="00F94D22"/>
    <w:rsid w:val="00F95816"/>
    <w:rsid w:val="00F96BDF"/>
    <w:rsid w:val="00FA057A"/>
    <w:rsid w:val="00FA0581"/>
    <w:rsid w:val="00FA0913"/>
    <w:rsid w:val="00FA1959"/>
    <w:rsid w:val="00FA1C21"/>
    <w:rsid w:val="00FA1E9D"/>
    <w:rsid w:val="00FA23D0"/>
    <w:rsid w:val="00FA27DC"/>
    <w:rsid w:val="00FA2FE6"/>
    <w:rsid w:val="00FA301A"/>
    <w:rsid w:val="00FA48A0"/>
    <w:rsid w:val="00FA649C"/>
    <w:rsid w:val="00FA6E46"/>
    <w:rsid w:val="00FA703A"/>
    <w:rsid w:val="00FA7835"/>
    <w:rsid w:val="00FB0709"/>
    <w:rsid w:val="00FB075D"/>
    <w:rsid w:val="00FB15FA"/>
    <w:rsid w:val="00FB20A3"/>
    <w:rsid w:val="00FB2599"/>
    <w:rsid w:val="00FB53A2"/>
    <w:rsid w:val="00FB5554"/>
    <w:rsid w:val="00FB5B14"/>
    <w:rsid w:val="00FB671B"/>
    <w:rsid w:val="00FB68A3"/>
    <w:rsid w:val="00FB690B"/>
    <w:rsid w:val="00FB6BE5"/>
    <w:rsid w:val="00FB6C5E"/>
    <w:rsid w:val="00FC04D0"/>
    <w:rsid w:val="00FC35DE"/>
    <w:rsid w:val="00FC43A7"/>
    <w:rsid w:val="00FC46DB"/>
    <w:rsid w:val="00FC4D70"/>
    <w:rsid w:val="00FC5D3F"/>
    <w:rsid w:val="00FC642C"/>
    <w:rsid w:val="00FC7058"/>
    <w:rsid w:val="00FC7765"/>
    <w:rsid w:val="00FD01F6"/>
    <w:rsid w:val="00FD0747"/>
    <w:rsid w:val="00FD09E4"/>
    <w:rsid w:val="00FD14CB"/>
    <w:rsid w:val="00FD16F0"/>
    <w:rsid w:val="00FD1EA0"/>
    <w:rsid w:val="00FD2374"/>
    <w:rsid w:val="00FD2982"/>
    <w:rsid w:val="00FD2B23"/>
    <w:rsid w:val="00FD2B2B"/>
    <w:rsid w:val="00FD33BD"/>
    <w:rsid w:val="00FD43E8"/>
    <w:rsid w:val="00FD4F4E"/>
    <w:rsid w:val="00FD512C"/>
    <w:rsid w:val="00FD6F63"/>
    <w:rsid w:val="00FD6FF0"/>
    <w:rsid w:val="00FD7435"/>
    <w:rsid w:val="00FE0B16"/>
    <w:rsid w:val="00FE1B34"/>
    <w:rsid w:val="00FE22BA"/>
    <w:rsid w:val="00FE22CB"/>
    <w:rsid w:val="00FE2370"/>
    <w:rsid w:val="00FE2A4B"/>
    <w:rsid w:val="00FE2D3E"/>
    <w:rsid w:val="00FE3BB4"/>
    <w:rsid w:val="00FE60FA"/>
    <w:rsid w:val="00FE6844"/>
    <w:rsid w:val="00FF0340"/>
    <w:rsid w:val="00FF06E0"/>
    <w:rsid w:val="00FF08A8"/>
    <w:rsid w:val="00FF1FB0"/>
    <w:rsid w:val="00FF2603"/>
    <w:rsid w:val="00FF51C7"/>
    <w:rsid w:val="00FF5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5721"/>
  </w:style>
  <w:style w:type="paragraph" w:styleId="1">
    <w:name w:val="heading 1"/>
    <w:basedOn w:val="a"/>
    <w:next w:val="a"/>
    <w:link w:val="10"/>
    <w:uiPriority w:val="9"/>
    <w:qFormat/>
    <w:rsid w:val="000E2A84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6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6D9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A1B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A1B1A"/>
  </w:style>
  <w:style w:type="paragraph" w:styleId="a7">
    <w:name w:val="footer"/>
    <w:basedOn w:val="a"/>
    <w:link w:val="a8"/>
    <w:uiPriority w:val="99"/>
    <w:unhideWhenUsed/>
    <w:rsid w:val="005A1B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A1B1A"/>
  </w:style>
  <w:style w:type="character" w:customStyle="1" w:styleId="10">
    <w:name w:val="Заголовок 1 Знак"/>
    <w:basedOn w:val="a0"/>
    <w:link w:val="1"/>
    <w:uiPriority w:val="9"/>
    <w:rsid w:val="000E2A84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9">
    <w:name w:val="TOC Heading"/>
    <w:basedOn w:val="1"/>
    <w:next w:val="a"/>
    <w:uiPriority w:val="39"/>
    <w:semiHidden/>
    <w:unhideWhenUsed/>
    <w:qFormat/>
    <w:rsid w:val="000E2A84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0E2A84"/>
    <w:pPr>
      <w:spacing w:after="100"/>
    </w:pPr>
  </w:style>
  <w:style w:type="character" w:styleId="aa">
    <w:name w:val="Hyperlink"/>
    <w:basedOn w:val="a0"/>
    <w:uiPriority w:val="99"/>
    <w:unhideWhenUsed/>
    <w:rsid w:val="000E2A8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63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5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7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5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6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3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3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9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13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84DE3F-D3D5-4D48-A9AB-E0F9B6B634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81</Pages>
  <Words>8675</Words>
  <Characters>49452</Characters>
  <Application>Microsoft Office Word</Application>
  <DocSecurity>0</DocSecurity>
  <Lines>412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E_Nigmatullaeva</dc:creator>
  <cp:keywords/>
  <dc:description/>
  <cp:lastModifiedBy>E_Nigmatullaeva</cp:lastModifiedBy>
  <cp:revision>12</cp:revision>
  <dcterms:created xsi:type="dcterms:W3CDTF">2016-04-01T05:31:00Z</dcterms:created>
  <dcterms:modified xsi:type="dcterms:W3CDTF">2016-04-11T07:18:00Z</dcterms:modified>
</cp:coreProperties>
</file>